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35" w:rsidRDefault="00A36D35" w:rsidP="00A36D35">
      <w:pPr>
        <w:pStyle w:val="normal0"/>
        <w:spacing w:before="62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36D35" w:rsidRDefault="00A36D35" w:rsidP="00A36D35">
      <w:pPr>
        <w:pStyle w:val="normal0"/>
        <w:spacing w:before="6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Adriana Santos de Jesus</w:t>
      </w:r>
    </w:p>
    <w:p w:rsidR="00A36D35" w:rsidRDefault="00A36D35" w:rsidP="00A36D35">
      <w:pPr>
        <w:pStyle w:val="normal0"/>
        <w:spacing w:before="263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Brasileira, convivência estável, 44 anos de idade.  Residente Na Rua da Polêmica, 485 - 2º andar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Parque Bela Vista – Salvador – Bahia</w:t>
      </w:r>
      <w:proofErr w:type="gramEnd"/>
    </w:p>
    <w:p w:rsidR="00A36D35" w:rsidRDefault="00A36D35" w:rsidP="00A36D35">
      <w:pPr>
        <w:pStyle w:val="normal0"/>
        <w:spacing w:line="274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Telefone: (71) 3353 - 8432, (71) 98852 - 4220. E-mail: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adrikjs@hotmail.com</w:t>
        </w:r>
      </w:hyperlink>
    </w:p>
    <w:p w:rsidR="00A36D35" w:rsidRPr="00A36D35" w:rsidRDefault="00A36D35" w:rsidP="00A36D35">
      <w:pPr>
        <w:pStyle w:val="normal0"/>
        <w:spacing w:line="274" w:lineRule="auto"/>
        <w:jc w:val="both"/>
      </w:pPr>
    </w:p>
    <w:p w:rsidR="00A36D35" w:rsidRDefault="00A36D35" w:rsidP="00A36D35">
      <w:pPr>
        <w:pStyle w:val="normal0"/>
        <w:spacing w:before="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</w:t>
      </w:r>
    </w:p>
    <w:p w:rsidR="00A36D35" w:rsidRDefault="00A36D35" w:rsidP="00A36D35">
      <w:pPr>
        <w:pStyle w:val="normal0"/>
        <w:spacing w:before="99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Venho em busca de uma oportunidade e fazer parte da equipe desta instituição com intuito de exercer minha habilidades profissional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com responsabilidade, respeito e ética, buscando aperfeiçoar ainda mais conhecimentos e técnicas, </w:t>
      </w:r>
      <w:r>
        <w:rPr>
          <w:rFonts w:ascii="Arial" w:eastAsia="Arial" w:hAnsi="Arial" w:cs="Arial"/>
          <w:color w:val="000000"/>
          <w:sz w:val="24"/>
          <w:szCs w:val="24"/>
        </w:rPr>
        <w:t>visando bons resultados futuros e meu desempenho</w:t>
      </w:r>
      <w:r>
        <w:rPr>
          <w:rFonts w:ascii="Arial" w:eastAsia="Arial" w:hAnsi="Arial" w:cs="Arial"/>
          <w:sz w:val="24"/>
          <w:szCs w:val="24"/>
        </w:rPr>
        <w:t>.</w:t>
      </w:r>
    </w:p>
    <w:p w:rsidR="00A36D35" w:rsidRDefault="00A36D35" w:rsidP="00A36D35">
      <w:pPr>
        <w:pStyle w:val="normal0"/>
        <w:spacing w:before="99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36D35" w:rsidRPr="00A36D35" w:rsidRDefault="00A36D35" w:rsidP="00A36D35">
      <w:pPr>
        <w:pStyle w:val="normal0"/>
        <w:spacing w:before="99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FORMAÇÃO</w:t>
      </w:r>
    </w:p>
    <w:p w:rsidR="00A36D35" w:rsidRDefault="00A36D35" w:rsidP="00A36D35">
      <w:pPr>
        <w:pStyle w:val="normal0"/>
        <w:spacing w:before="4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6D35" w:rsidRDefault="00A36D35" w:rsidP="00A36D35">
      <w:pPr>
        <w:pStyle w:val="normal0"/>
        <w:numPr>
          <w:ilvl w:val="0"/>
          <w:numId w:val="2"/>
        </w:numPr>
        <w:spacing w:before="9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Bacharelado em Enfermagem - Faculdade Dom Pedro II, 2014.2/ 2019.1.</w:t>
      </w:r>
    </w:p>
    <w:p w:rsidR="00A36D35" w:rsidRDefault="00A36D35" w:rsidP="00A36D35">
      <w:pPr>
        <w:pStyle w:val="normal0"/>
        <w:numPr>
          <w:ilvl w:val="0"/>
          <w:numId w:val="2"/>
        </w:numPr>
        <w:spacing w:before="11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Pós- Graduação: Urgência e Emergência em UTI (2019 / 2020) – Pós Grupo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Unidom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- Centro Universitário Dom Pedro II.</w:t>
      </w:r>
    </w:p>
    <w:p w:rsidR="00A36D35" w:rsidRDefault="00A36D35" w:rsidP="00A36D35">
      <w:pPr>
        <w:pStyle w:val="normal0"/>
        <w:numPr>
          <w:ilvl w:val="0"/>
          <w:numId w:val="2"/>
        </w:numPr>
        <w:spacing w:before="1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Pós Graduação: UTI Neonatal e Emergência Pediátrica (finalizando) – Curso Atualiza.</w:t>
      </w:r>
    </w:p>
    <w:p w:rsidR="00A36D35" w:rsidRDefault="00A36D35" w:rsidP="00A36D35">
      <w:pPr>
        <w:pStyle w:val="normal0"/>
        <w:spacing w:before="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EXPERIÊNCIA PROFISSIONAL</w:t>
      </w:r>
    </w:p>
    <w:p w:rsidR="00A36D35" w:rsidRDefault="00A36D35" w:rsidP="00A36D35">
      <w:pPr>
        <w:pStyle w:val="normal0"/>
        <w:spacing w:before="7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6D35" w:rsidRPr="00EA12A7" w:rsidRDefault="00A36D35" w:rsidP="00A36D35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A12A7">
        <w:rPr>
          <w:rFonts w:ascii="Arial" w:eastAsia="Arial" w:hAnsi="Arial" w:cs="Arial"/>
          <w:color w:val="000000"/>
          <w:sz w:val="24"/>
          <w:szCs w:val="24"/>
        </w:rPr>
        <w:t xml:space="preserve">Hospital Martagão </w:t>
      </w:r>
      <w:proofErr w:type="spellStart"/>
      <w:r w:rsidRPr="00EA12A7">
        <w:rPr>
          <w:rFonts w:ascii="Arial" w:eastAsia="Arial" w:hAnsi="Arial" w:cs="Arial"/>
          <w:color w:val="000000"/>
          <w:sz w:val="24"/>
          <w:szCs w:val="24"/>
        </w:rPr>
        <w:t>Gesteira</w:t>
      </w:r>
      <w:proofErr w:type="spellEnd"/>
    </w:p>
    <w:p w:rsidR="00A36D35" w:rsidRDefault="00A36D35" w:rsidP="00A36D35">
      <w:pPr>
        <w:pStyle w:val="normal0"/>
        <w:spacing w:before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Período: 18/06/2021 a 13/09/2021</w:t>
      </w:r>
    </w:p>
    <w:p w:rsidR="00A36D35" w:rsidRDefault="00A36D35" w:rsidP="00A36D35">
      <w:pPr>
        <w:pStyle w:val="normal0"/>
        <w:spacing w:before="24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Setor: UTI Neonatal</w:t>
      </w:r>
    </w:p>
    <w:p w:rsidR="00A36D35" w:rsidRDefault="00A36D35" w:rsidP="00A36D35">
      <w:pPr>
        <w:pStyle w:val="normal0"/>
        <w:numPr>
          <w:ilvl w:val="0"/>
          <w:numId w:val="4"/>
        </w:numPr>
        <w:spacing w:before="23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Hospital Tereza de Lisieux</w:t>
      </w:r>
    </w:p>
    <w:p w:rsidR="00A36D35" w:rsidRDefault="00A36D35" w:rsidP="00A36D35">
      <w:pPr>
        <w:pStyle w:val="normal0"/>
        <w:spacing w:before="23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Setor: Emergência Pediátrica, UTI Neonatal e UTI Pediátrico.</w:t>
      </w:r>
    </w:p>
    <w:p w:rsidR="00A36D35" w:rsidRDefault="00A36D35" w:rsidP="00A36D35">
      <w:pPr>
        <w:pStyle w:val="normal0"/>
        <w:spacing w:before="24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Período: 18/05/2021 a 09/11/2021</w:t>
      </w:r>
    </w:p>
    <w:p w:rsidR="00A36D35" w:rsidRPr="00A36D35" w:rsidRDefault="00A36D35" w:rsidP="00A36D35">
      <w:pPr>
        <w:pStyle w:val="normal0"/>
        <w:spacing w:before="24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spacing w:before="23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CURSOS COMPLEMENTARES</w:t>
      </w: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HAMMES CURSOS LIDERANÇA NACIONAL:</w:t>
      </w:r>
    </w:p>
    <w:p w:rsidR="00A36D35" w:rsidRDefault="00A36D35" w:rsidP="00A36D35">
      <w:pPr>
        <w:pStyle w:val="normal0"/>
        <w:spacing w:before="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numPr>
          <w:ilvl w:val="0"/>
          <w:numId w:val="1"/>
        </w:numPr>
        <w:spacing w:line="29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Habilitação em Cateter Central de Inserção Periférica (PICC)- 20 horas - 2020;</w:t>
      </w:r>
    </w:p>
    <w:p w:rsidR="00A36D35" w:rsidRDefault="00A36D35" w:rsidP="00A36D35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Habilitação</w:t>
      </w:r>
      <w:r>
        <w:rPr>
          <w:rFonts w:ascii="Arial" w:eastAsia="Arial" w:hAnsi="Arial" w:cs="Arial"/>
          <w:color w:val="000000"/>
          <w:sz w:val="24"/>
          <w:szCs w:val="24"/>
        </w:rPr>
        <w:tab/>
        <w:t>em</w:t>
      </w:r>
      <w:r>
        <w:rPr>
          <w:rFonts w:ascii="Arial" w:eastAsia="Arial" w:hAnsi="Arial" w:cs="Arial"/>
          <w:color w:val="000000"/>
          <w:sz w:val="24"/>
          <w:szCs w:val="24"/>
        </w:rPr>
        <w:tab/>
        <w:t>Cateter</w:t>
      </w:r>
      <w:r>
        <w:rPr>
          <w:rFonts w:ascii="Arial" w:eastAsia="Arial" w:hAnsi="Arial" w:cs="Arial"/>
          <w:color w:val="000000"/>
          <w:sz w:val="24"/>
          <w:szCs w:val="24"/>
        </w:rPr>
        <w:tab/>
        <w:t>Central</w:t>
      </w:r>
      <w:r>
        <w:rPr>
          <w:rFonts w:ascii="Arial" w:eastAsia="Arial" w:hAnsi="Arial" w:cs="Arial"/>
          <w:color w:val="000000"/>
          <w:sz w:val="24"/>
          <w:szCs w:val="24"/>
        </w:rPr>
        <w:tab/>
        <w:t>de</w:t>
      </w:r>
      <w:r>
        <w:rPr>
          <w:rFonts w:ascii="Arial" w:eastAsia="Arial" w:hAnsi="Arial" w:cs="Arial"/>
          <w:color w:val="000000"/>
          <w:sz w:val="24"/>
          <w:szCs w:val="24"/>
        </w:rPr>
        <w:tab/>
        <w:t>Inserção</w:t>
      </w:r>
      <w:r>
        <w:rPr>
          <w:rFonts w:ascii="Arial" w:eastAsia="Arial" w:hAnsi="Arial" w:cs="Arial"/>
          <w:color w:val="000000"/>
          <w:sz w:val="24"/>
          <w:szCs w:val="24"/>
        </w:rPr>
        <w:tab/>
        <w:t>Periférica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(PICC)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“Guiado por Ultrassom-10 horas- 2020;</w:t>
      </w:r>
    </w:p>
    <w:p w:rsidR="00A36D35" w:rsidRDefault="00A36D35" w:rsidP="00A36D35">
      <w:pPr>
        <w:pStyle w:val="normal0"/>
        <w:numPr>
          <w:ilvl w:val="0"/>
          <w:numId w:val="1"/>
        </w:numPr>
        <w:spacing w:line="29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Habilitação em Cateterismo Venoso Umbilical em Recém- Nascido - 10 horas-2020;</w:t>
      </w:r>
    </w:p>
    <w:p w:rsidR="00A36D35" w:rsidRDefault="00A36D35" w:rsidP="00A36D35">
      <w:pPr>
        <w:pStyle w:val="normal0"/>
        <w:numPr>
          <w:ilvl w:val="0"/>
          <w:numId w:val="1"/>
        </w:numPr>
        <w:spacing w:line="29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Punção Intraóssea – 5 horas- 2020;</w:t>
      </w:r>
    </w:p>
    <w:p w:rsidR="00A36D35" w:rsidRDefault="00A36D35" w:rsidP="00A36D35">
      <w:pPr>
        <w:pStyle w:val="normal0"/>
        <w:numPr>
          <w:ilvl w:val="0"/>
          <w:numId w:val="1"/>
        </w:numPr>
        <w:spacing w:line="291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Punção de Cateter Totalmente Implantado- 4 horas-2020.</w:t>
      </w: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:rsidR="00A36D35" w:rsidRDefault="00A36D35" w:rsidP="00A36D35">
      <w:pPr>
        <w:pStyle w:val="normal0"/>
        <w:spacing w:before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spacing w:line="4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spacing w:line="4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spacing w:line="4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6D35" w:rsidRDefault="00A36D35" w:rsidP="00A36D35">
      <w:pPr>
        <w:pStyle w:val="normal0"/>
        <w:spacing w:line="412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861CB" w:rsidRDefault="00F861CB"/>
    <w:sectPr w:rsidR="00F861CB" w:rsidSect="00F861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720"/>
    <w:multiLevelType w:val="multilevel"/>
    <w:tmpl w:val="B9801B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8A3B91"/>
    <w:multiLevelType w:val="multilevel"/>
    <w:tmpl w:val="2F8A420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22A20AA"/>
    <w:multiLevelType w:val="multilevel"/>
    <w:tmpl w:val="A768F20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E776575"/>
    <w:multiLevelType w:val="multilevel"/>
    <w:tmpl w:val="F3861F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A36D35"/>
    <w:rsid w:val="00A36D35"/>
    <w:rsid w:val="00AD7ABC"/>
    <w:rsid w:val="00F8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3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ikj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 e Rodrigo</dc:creator>
  <cp:lastModifiedBy>Graça e Rodrigo</cp:lastModifiedBy>
  <cp:revision>2</cp:revision>
  <cp:lastPrinted>2022-10-18T00:47:00Z</cp:lastPrinted>
  <dcterms:created xsi:type="dcterms:W3CDTF">2022-10-18T00:40:00Z</dcterms:created>
  <dcterms:modified xsi:type="dcterms:W3CDTF">2022-10-18T01:15:00Z</dcterms:modified>
</cp:coreProperties>
</file>