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2F1472" w:rsidRPr="002F1472" w:rsidTr="00973CD8">
        <w:trPr>
          <w:trHeight w:hRule="exact" w:val="1703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973CD8" w:rsidRDefault="00384BF5" w:rsidP="00973CD8">
            <w:pPr>
              <w:pStyle w:val="Ttulo"/>
              <w:jc w:val="left"/>
              <w:rPr>
                <w:rFonts w:ascii="Century Gothic" w:hAnsi="Century Gothic"/>
                <w:b/>
                <w:color w:val="384F65" w:themeColor="accent6" w:themeShade="BF"/>
                <w:sz w:val="44"/>
                <w:lang w:val="pt-BR"/>
              </w:rPr>
            </w:pPr>
            <w:r w:rsidRPr="00973CD8">
              <w:rPr>
                <w:rFonts w:ascii="Century Gothic" w:hAnsi="Century Gothic"/>
                <w:b/>
                <w:color w:val="384F65" w:themeColor="accent6" w:themeShade="BF"/>
                <w:sz w:val="44"/>
                <w:lang w:val="pt-BR"/>
              </w:rPr>
              <w:t>Rayssa oliveira rodrigues paes</w:t>
            </w:r>
          </w:p>
          <w:p w:rsidR="00B9507E" w:rsidRDefault="00384BF5" w:rsidP="00973CD8">
            <w:pPr>
              <w:pStyle w:val="Informaesdecontato"/>
              <w:contextualSpacing w:val="0"/>
              <w:jc w:val="left"/>
              <w:rPr>
                <w:rFonts w:ascii="Century Gothic" w:hAnsi="Century Gothic"/>
                <w:b/>
                <w:color w:val="8BA5BF" w:themeColor="accent6" w:themeTint="99"/>
                <w:sz w:val="20"/>
              </w:rPr>
            </w:pPr>
            <w:r w:rsidRPr="00973CD8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 xml:space="preserve">Rua: </w:t>
            </w:r>
            <w:r w:rsidR="00ED49DD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>Marechal</w:t>
            </w:r>
            <w:r w:rsidR="00004A01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 xml:space="preserve"> Deodoro</w:t>
            </w:r>
            <w:r w:rsidRPr="00973CD8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 xml:space="preserve">, </w:t>
            </w:r>
            <w:r w:rsidR="00B9507E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>281</w:t>
            </w:r>
            <w:r w:rsidRPr="00973CD8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 xml:space="preserve"> – </w:t>
            </w:r>
            <w:r w:rsidR="00B9507E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>Centro – Pouso Alegre</w:t>
            </w:r>
          </w:p>
          <w:p w:rsidR="00692703" w:rsidRPr="00973CD8" w:rsidRDefault="00B9507E" w:rsidP="00973CD8">
            <w:pPr>
              <w:pStyle w:val="Informaesdecontato"/>
              <w:contextualSpacing w:val="0"/>
              <w:jc w:val="left"/>
              <w:rPr>
                <w:rFonts w:ascii="Century Gothic" w:hAnsi="Century Gothic"/>
                <w:b/>
                <w:color w:val="8BA5BF" w:themeColor="accent6" w:themeTint="99"/>
                <w:sz w:val="20"/>
                <w:lang w:val="pt-BR"/>
              </w:rPr>
            </w:pPr>
            <w:r>
              <w:rPr>
                <w:rFonts w:ascii="Century Gothic" w:hAnsi="Century Gothic"/>
                <w:b/>
                <w:color w:val="8BA5BF" w:themeColor="accent6" w:themeTint="99"/>
                <w:sz w:val="20"/>
                <w:lang w:val="pt-BR" w:bidi="pt-BR"/>
              </w:rPr>
              <w:t xml:space="preserve">Telefone: </w:t>
            </w:r>
            <w:r w:rsidR="00692703" w:rsidRPr="00973CD8">
              <w:rPr>
                <w:rFonts w:ascii="Century Gothic" w:hAnsi="Century Gothic"/>
                <w:b/>
                <w:color w:val="8BA5BF" w:themeColor="accent6" w:themeTint="99"/>
                <w:sz w:val="20"/>
                <w:lang w:val="pt-BR" w:bidi="pt-BR"/>
              </w:rPr>
              <w:t xml:space="preserve"> </w:t>
            </w:r>
            <w:r w:rsidR="00384BF5" w:rsidRPr="00973CD8">
              <w:rPr>
                <w:rFonts w:ascii="Century Gothic" w:hAnsi="Century Gothic"/>
                <w:b/>
                <w:color w:val="8BA5BF" w:themeColor="accent6" w:themeTint="99"/>
                <w:sz w:val="20"/>
              </w:rPr>
              <w:t>(35)99880-5358 / (35)99762-1227</w:t>
            </w:r>
          </w:p>
          <w:p w:rsidR="00692703" w:rsidRPr="002F1472" w:rsidRDefault="00384BF5" w:rsidP="00973CD8">
            <w:pPr>
              <w:pStyle w:val="nfasedasinformaesdecontato"/>
              <w:contextualSpacing w:val="0"/>
              <w:jc w:val="left"/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</w:pPr>
            <w:r w:rsidRPr="00973CD8">
              <w:rPr>
                <w:rFonts w:ascii="Century Gothic" w:hAnsi="Century Gothic"/>
                <w:color w:val="8BA5BF" w:themeColor="accent6" w:themeTint="99"/>
                <w:sz w:val="20"/>
              </w:rPr>
              <w:t>rayssa_1995@hotmail.com</w:t>
            </w:r>
            <w:r w:rsidR="00692703" w:rsidRPr="00973CD8">
              <w:rPr>
                <w:rFonts w:ascii="Century Gothic" w:hAnsi="Century Gothic"/>
                <w:color w:val="8BA5BF" w:themeColor="accent6" w:themeTint="99"/>
                <w:sz w:val="20"/>
                <w:lang w:val="pt-BR" w:bidi="pt-BR"/>
              </w:rPr>
              <w:t xml:space="preserve"> </w:t>
            </w:r>
            <w:sdt>
              <w:sdtPr>
                <w:rPr>
                  <w:rFonts w:ascii="Century Gothic" w:hAnsi="Century Gothic"/>
                  <w:color w:val="8BA5BF" w:themeColor="accent6" w:themeTint="99"/>
                  <w:sz w:val="20"/>
                  <w:lang w:val="pt-BR"/>
                </w:rPr>
                <w:alias w:val="Barra divisória:"/>
                <w:tag w:val="Barra divisória:"/>
                <w:id w:val="2000459528"/>
                <w:placeholder>
                  <w:docPart w:val="1025B9F4244549089DD42DE205237B8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73CD8">
                  <w:rPr>
                    <w:rFonts w:ascii="Century Gothic" w:hAnsi="Century Gothic"/>
                    <w:color w:val="8BA5BF" w:themeColor="accent6" w:themeTint="99"/>
                    <w:sz w:val="20"/>
                    <w:lang w:val="pt-BR" w:bidi="pt-BR"/>
                  </w:rPr>
                  <w:t>·</w:t>
                </w:r>
              </w:sdtContent>
            </w:sdt>
            <w:r w:rsidR="00692703" w:rsidRPr="00973CD8">
              <w:rPr>
                <w:rFonts w:ascii="Century Gothic" w:hAnsi="Century Gothic"/>
                <w:color w:val="8BA5BF" w:themeColor="accent6" w:themeTint="99"/>
                <w:sz w:val="20"/>
                <w:lang w:val="pt-BR" w:bidi="pt-BR"/>
              </w:rPr>
              <w:t xml:space="preserve"> </w:t>
            </w:r>
            <w:r w:rsidRPr="00973CD8">
              <w:rPr>
                <w:rFonts w:ascii="Century Gothic" w:hAnsi="Century Gothic"/>
                <w:color w:val="8BA5BF" w:themeColor="accent6" w:themeTint="99"/>
                <w:sz w:val="20"/>
                <w:lang w:val="pt-BR"/>
              </w:rPr>
              <w:t>27 anos</w:t>
            </w:r>
            <w:r w:rsidR="00692703" w:rsidRPr="00973CD8">
              <w:rPr>
                <w:rFonts w:ascii="Century Gothic" w:hAnsi="Century Gothic"/>
                <w:color w:val="8BA5BF" w:themeColor="accent6" w:themeTint="99"/>
                <w:sz w:val="20"/>
                <w:lang w:val="pt-BR" w:bidi="pt-BR"/>
              </w:rPr>
              <w:t xml:space="preserve"> </w:t>
            </w:r>
            <w:sdt>
              <w:sdtPr>
                <w:rPr>
                  <w:rFonts w:ascii="Century Gothic" w:hAnsi="Century Gothic"/>
                  <w:color w:val="8BA5BF" w:themeColor="accent6" w:themeTint="99"/>
                  <w:sz w:val="20"/>
                  <w:lang w:val="pt-BR"/>
                </w:rPr>
                <w:alias w:val="Barra divisória:"/>
                <w:tag w:val="Barra divisória:"/>
                <w:id w:val="759871761"/>
                <w:placeholder>
                  <w:docPart w:val="B6D821677605419D97430AC5CB5B4D2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73CD8">
                  <w:rPr>
                    <w:rFonts w:ascii="Century Gothic" w:hAnsi="Century Gothic"/>
                    <w:color w:val="8BA5BF" w:themeColor="accent6" w:themeTint="99"/>
                    <w:sz w:val="20"/>
                    <w:lang w:val="pt-BR" w:bidi="pt-BR"/>
                  </w:rPr>
                  <w:t>·</w:t>
                </w:r>
              </w:sdtContent>
            </w:sdt>
            <w:r w:rsidR="00692703" w:rsidRPr="00973CD8">
              <w:rPr>
                <w:rFonts w:ascii="Century Gothic" w:hAnsi="Century Gothic"/>
                <w:color w:val="8BA5BF" w:themeColor="accent6" w:themeTint="99"/>
                <w:sz w:val="20"/>
                <w:lang w:val="pt-BR" w:bidi="pt-BR"/>
              </w:rPr>
              <w:t xml:space="preserve"> </w:t>
            </w:r>
            <w:r w:rsidRPr="00973CD8">
              <w:rPr>
                <w:rFonts w:ascii="Century Gothic" w:hAnsi="Century Gothic"/>
                <w:color w:val="8BA5BF" w:themeColor="accent6" w:themeTint="99"/>
                <w:sz w:val="20"/>
                <w:lang w:val="pt-BR"/>
              </w:rPr>
              <w:t>Solteira</w:t>
            </w:r>
          </w:p>
        </w:tc>
      </w:tr>
      <w:tr w:rsidR="002F1472" w:rsidRPr="002F1472" w:rsidTr="00692703">
        <w:tc>
          <w:tcPr>
            <w:tcW w:w="9360" w:type="dxa"/>
            <w:tcMar>
              <w:top w:w="432" w:type="dxa"/>
            </w:tcMar>
          </w:tcPr>
          <w:p w:rsidR="001755A8" w:rsidRPr="002F1472" w:rsidRDefault="00384BF5" w:rsidP="00384BF5">
            <w:pPr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</w:rPr>
              <w:t>Desejo colaborar em um ambiente de trabalho onde possa colocar em pratica meus conhecimentos em favor da empresa, objetivando sempre o benefício e o crescimento da organização e o crescimento profissional.</w:t>
            </w:r>
          </w:p>
        </w:tc>
      </w:tr>
    </w:tbl>
    <w:p w:rsidR="004E01EB" w:rsidRPr="002F1472" w:rsidRDefault="00ED49DD" w:rsidP="004E01EB">
      <w:pPr>
        <w:pStyle w:val="Ttulo1"/>
        <w:rPr>
          <w:rFonts w:ascii="Century Gothic" w:hAnsi="Century Gothic"/>
          <w:b w:val="0"/>
          <w:color w:val="auto"/>
          <w:sz w:val="24"/>
          <w:lang w:val="pt-BR"/>
        </w:rPr>
      </w:pPr>
      <w:r>
        <w:rPr>
          <w:noProof/>
        </w:rPr>
      </w:r>
      <w:r w:rsidR="00ED49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.75pt;margin-top:-178.3pt;width:84.3pt;height:113.4pt;z-index:-251657216;mso-position-horizontal-relative:text;mso-position-vertical-relative:text;mso-width-relative:page;mso-height-relative:page">
            <v:imagedata r:id="rId7" o:title="5cf684c5-472f-40af-8254-f6743d3e9d9d"/>
          </v:shape>
        </w:pict>
      </w:r>
      <w:sdt>
        <w:sdtPr>
          <w:rPr>
            <w:rFonts w:ascii="Century Gothic" w:hAnsi="Century Gothic"/>
            <w:b w:val="0"/>
            <w:color w:val="auto"/>
            <w:sz w:val="24"/>
            <w:lang w:val="pt-BR"/>
          </w:rPr>
          <w:alias w:val="Experiência:"/>
          <w:tag w:val="Experiência:"/>
          <w:id w:val="-1983300934"/>
          <w:placeholder>
            <w:docPart w:val="D54CF7D8D5E847349CC4D663D86D77D2"/>
          </w:placeholder>
          <w:temporary/>
          <w:showingPlcHdr/>
          <w15:appearance w15:val="hidden"/>
        </w:sdtPr>
        <w:sdtEndPr/>
        <w:sdtContent>
          <w:r w:rsidR="004E01EB" w:rsidRPr="00973CD8">
            <w:rPr>
              <w:rFonts w:ascii="Century Gothic" w:hAnsi="Century Gothic"/>
              <w:color w:val="384F65" w:themeColor="accent6" w:themeShade="BF"/>
              <w:sz w:val="36"/>
              <w:lang w:val="pt-BR" w:bidi="pt-BR"/>
            </w:rPr>
            <w:t>Experiência</w:t>
          </w:r>
        </w:sdtContent>
      </w:sdt>
    </w:p>
    <w:tbl>
      <w:tblPr>
        <w:tblStyle w:val="Tabelacomgrade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9003"/>
      </w:tblGrid>
      <w:tr w:rsidR="002F1472" w:rsidRPr="002F1472" w:rsidTr="00384BF5">
        <w:trPr>
          <w:trHeight w:val="3178"/>
        </w:trPr>
        <w:tc>
          <w:tcPr>
            <w:tcW w:w="9062" w:type="dxa"/>
          </w:tcPr>
          <w:p w:rsidR="00384BF5" w:rsidRPr="00973CD8" w:rsidRDefault="00384BF5" w:rsidP="00384BF5">
            <w:pPr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</w:pPr>
            <w:proofErr w:type="spellStart"/>
            <w:r w:rsidRPr="00973CD8"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  <w:t>Fisiolife</w:t>
            </w:r>
            <w:proofErr w:type="spellEnd"/>
            <w:r w:rsidRPr="00973CD8"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  <w:t>: Recepcionista</w:t>
            </w:r>
          </w:p>
          <w:p w:rsidR="00384BF5" w:rsidRPr="002F1472" w:rsidRDefault="00384BF5" w:rsidP="00384BF5">
            <w:pPr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Profissional responsável pelo atendimento ao público, seja recebendo a pessoa</w:t>
            </w:r>
          </w:p>
          <w:p w:rsidR="001E3120" w:rsidRPr="002F1472" w:rsidRDefault="00384BF5" w:rsidP="00384BF5">
            <w:pPr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Presencialmente na recepção de um estabelecimento ou pelo telefone e e-mail. Realiza</w:t>
            </w:r>
            <w:r w:rsidR="002F1472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 a</w:t>
            </w: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gendamentos, fornece informações e orienta a circulação de pessoas e visitantes</w:t>
            </w:r>
          </w:p>
          <w:p w:rsidR="00384BF5" w:rsidRPr="002F1472" w:rsidRDefault="00384BF5" w:rsidP="00384BF5">
            <w:pPr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</w:p>
          <w:p w:rsidR="00384BF5" w:rsidRPr="00973CD8" w:rsidRDefault="00384BF5" w:rsidP="00384BF5">
            <w:pPr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</w:pPr>
            <w:r w:rsidRPr="00973CD8"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  <w:t>Funcionário público PSF: Fiscal de saúde</w:t>
            </w:r>
          </w:p>
          <w:p w:rsidR="00384BF5" w:rsidRPr="00973CD8" w:rsidRDefault="00384BF5" w:rsidP="00384BF5">
            <w:pPr>
              <w:rPr>
                <w:rFonts w:ascii="Century Gothic" w:hAnsi="Century Gothic"/>
                <w:color w:val="8BA5BF" w:themeColor="accent6" w:themeTint="99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Garantir que produtos, serviços e bens estejam adequados ao uso. Esta é a principal função</w:t>
            </w:r>
            <w:r w:rsidR="002F1472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 d</w:t>
            </w: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os fiscais de vigilância sanitária, profissionais que trabalham para diminuir os riscos à saúde por meio da intervenção em problemas sanitários decorrentes do meio ambiente, da produção e da circulação de bens.</w:t>
            </w: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cr/>
            </w:r>
          </w:p>
          <w:p w:rsidR="00384BF5" w:rsidRPr="00973CD8" w:rsidRDefault="00384BF5" w:rsidP="00384BF5">
            <w:pPr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</w:pPr>
            <w:r w:rsidRPr="00973CD8">
              <w:rPr>
                <w:rFonts w:ascii="Century Gothic" w:hAnsi="Century Gothic"/>
                <w:b/>
                <w:color w:val="8BA5BF" w:themeColor="accent6" w:themeTint="99"/>
                <w:lang w:val="pt-BR"/>
              </w:rPr>
              <w:t>Uai Magazine: Vendedora / Operadora de caixa</w:t>
            </w:r>
          </w:p>
          <w:p w:rsidR="00384BF5" w:rsidRPr="002F1472" w:rsidRDefault="00384BF5" w:rsidP="00384BF5">
            <w:pPr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Realiza o atendimento direto ao consumidor, negocia os preços de uma mercadoria, os prazo, as condições de pagamento e os descontos dessa venda. Ele ainda orienta o cliente sobre as</w:t>
            </w:r>
            <w:r w:rsidR="002F1472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 es</w:t>
            </w: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pecificações dos produtos e/ou serviços, controlar a demanda dos pedidos em estoque e cumpre as meta de venda. Registra as mercadorias em um ponto de venda e</w:t>
            </w:r>
            <w:r w:rsidR="002F1472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 recebe o pagamento do cliente.</w:t>
            </w:r>
          </w:p>
        </w:tc>
      </w:tr>
      <w:tr w:rsidR="002F1472" w:rsidRPr="002F1472" w:rsidTr="00384BF5">
        <w:trPr>
          <w:trHeight w:val="605"/>
        </w:trPr>
        <w:tc>
          <w:tcPr>
            <w:tcW w:w="9062" w:type="dxa"/>
            <w:tcMar>
              <w:top w:w="216" w:type="dxa"/>
            </w:tcMar>
          </w:tcPr>
          <w:p w:rsidR="00384BF5" w:rsidRPr="00973CD8" w:rsidRDefault="00384BF5" w:rsidP="00384BF5">
            <w:pPr>
              <w:pStyle w:val="Ttulo3"/>
              <w:outlineLvl w:val="2"/>
              <w:rPr>
                <w:rFonts w:ascii="Century Gothic" w:hAnsi="Century Gothic"/>
                <w:caps w:val="0"/>
                <w:color w:val="8BA5BF" w:themeColor="accent6" w:themeTint="99"/>
                <w:lang w:val="pt-BR"/>
              </w:rPr>
            </w:pPr>
            <w:r w:rsidRPr="00973CD8">
              <w:rPr>
                <w:rFonts w:ascii="Century Gothic" w:hAnsi="Century Gothic"/>
                <w:caps w:val="0"/>
                <w:color w:val="8BA5BF" w:themeColor="accent6" w:themeTint="99"/>
                <w:lang w:val="pt-BR"/>
              </w:rPr>
              <w:t>Casa do construtor: Vendedora</w:t>
            </w:r>
          </w:p>
          <w:p w:rsidR="00F61DF9" w:rsidRPr="002F1472" w:rsidRDefault="00973CD8" w:rsidP="00973CD8">
            <w:pPr>
              <w:pStyle w:val="Ttulo3"/>
              <w:outlineLvl w:val="2"/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</w:pPr>
            <w:r w:rsidRPr="00973CD8">
              <w:rPr>
                <w:rFonts w:ascii="Century Gothic" w:hAnsi="Century Gothic"/>
                <w:b w:val="0"/>
                <w:caps w:val="0"/>
                <w:color w:val="auto"/>
                <w:sz w:val="20"/>
                <w:lang w:val="pt-BR"/>
              </w:rPr>
              <w:t>O vendedor pode atuar auxiliando nas compras em diversos tipos de estabelecimentos, como lojas, e-commerce, estabelecimentos autônomos, fábricas, telefonia, catálogos, etc.</w:t>
            </w:r>
            <w:r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  <w:t xml:space="preserve"> </w:t>
            </w:r>
            <w:r w:rsidRPr="00973CD8">
              <w:rPr>
                <w:rFonts w:ascii="Century Gothic" w:hAnsi="Century Gothic"/>
                <w:b w:val="0"/>
                <w:caps w:val="0"/>
                <w:color w:val="auto"/>
                <w:sz w:val="20"/>
                <w:lang w:val="pt-BR"/>
              </w:rPr>
              <w:t>Um profissional de vendas também estabelece relacionamentos com toda a área de vendas e marketing.</w:t>
            </w:r>
          </w:p>
        </w:tc>
      </w:tr>
    </w:tbl>
    <w:sdt>
      <w:sdtPr>
        <w:rPr>
          <w:rFonts w:ascii="Century Gothic" w:hAnsi="Century Gothic"/>
          <w:b w:val="0"/>
          <w:color w:val="auto"/>
          <w:sz w:val="24"/>
          <w:lang w:val="pt-BR"/>
        </w:rPr>
        <w:alias w:val="Escolaridade:"/>
        <w:tag w:val="Escolaridade:"/>
        <w:id w:val="-1908763273"/>
        <w:placeholder>
          <w:docPart w:val="81308408B4FE4ED99C6BDD7FCBBC40E6"/>
        </w:placeholder>
        <w:temporary/>
        <w:showingPlcHdr/>
        <w15:appearance w15:val="hidden"/>
      </w:sdtPr>
      <w:sdtEndPr/>
      <w:sdtContent>
        <w:p w:rsidR="00DA59AA" w:rsidRPr="002F1472" w:rsidRDefault="00DA59AA" w:rsidP="0097790C">
          <w:pPr>
            <w:pStyle w:val="Ttulo1"/>
            <w:rPr>
              <w:rFonts w:ascii="Century Gothic" w:hAnsi="Century Gothic"/>
              <w:b w:val="0"/>
              <w:color w:val="auto"/>
              <w:sz w:val="24"/>
              <w:lang w:val="pt-BR"/>
            </w:rPr>
          </w:pPr>
          <w:r w:rsidRPr="00973CD8">
            <w:rPr>
              <w:rFonts w:ascii="Century Gothic" w:hAnsi="Century Gothic"/>
              <w:color w:val="384F65" w:themeColor="accent6" w:themeShade="BF"/>
              <w:sz w:val="36"/>
              <w:lang w:val="pt-BR" w:bidi="pt-BR"/>
            </w:rPr>
            <w:t>Educação</w:t>
          </w:r>
        </w:p>
      </w:sdtContent>
    </w:sdt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8958"/>
      </w:tblGrid>
      <w:tr w:rsidR="002F1472" w:rsidRPr="002F1472" w:rsidTr="00D66A52">
        <w:tc>
          <w:tcPr>
            <w:tcW w:w="9355" w:type="dxa"/>
          </w:tcPr>
          <w:p w:rsidR="00384BF5" w:rsidRPr="002F1472" w:rsidRDefault="00384BF5" w:rsidP="00384BF5">
            <w:pPr>
              <w:pStyle w:val="Ttulo3"/>
              <w:outlineLvl w:val="2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lang w:val="pt-BR"/>
              </w:rPr>
              <w:t>Faculdade de São Lourenço</w:t>
            </w:r>
          </w:p>
          <w:p w:rsidR="007538DC" w:rsidRPr="002F1472" w:rsidRDefault="00384BF5" w:rsidP="00384BF5">
            <w:pPr>
              <w:pStyle w:val="Ttulo3"/>
              <w:contextualSpacing w:val="0"/>
              <w:outlineLvl w:val="2"/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Ensino Superior Completo: </w:t>
            </w:r>
            <w:r w:rsidRPr="002F1472"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  <w:t>Direito</w:t>
            </w:r>
          </w:p>
        </w:tc>
      </w:tr>
      <w:tr w:rsidR="002F1472" w:rsidRPr="002F1472" w:rsidTr="002F1472">
        <w:trPr>
          <w:trHeight w:val="591"/>
        </w:trPr>
        <w:tc>
          <w:tcPr>
            <w:tcW w:w="9355" w:type="dxa"/>
            <w:tcMar>
              <w:top w:w="216" w:type="dxa"/>
            </w:tcMar>
          </w:tcPr>
          <w:p w:rsidR="00F61DF9" w:rsidRPr="002F1472" w:rsidRDefault="00384BF5" w:rsidP="00384BF5">
            <w:pPr>
              <w:pStyle w:val="Ttulo3"/>
              <w:contextualSpacing w:val="0"/>
              <w:outlineLvl w:val="2"/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Habilitação:</w:t>
            </w:r>
            <w:r w:rsidRPr="002F1472"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  <w:t xml:space="preserve"> a</w:t>
            </w:r>
          </w:p>
          <w:p w:rsidR="00384BF5" w:rsidRPr="002F1472" w:rsidRDefault="00384BF5" w:rsidP="00384BF5">
            <w:pPr>
              <w:pStyle w:val="Ttulo3"/>
              <w:contextualSpacing w:val="0"/>
              <w:outlineLvl w:val="2"/>
              <w:rPr>
                <w:rFonts w:ascii="Century Gothic" w:hAnsi="Century Gothic"/>
                <w:color w:val="auto"/>
                <w:sz w:val="20"/>
                <w:lang w:val="pt-BR"/>
              </w:rPr>
            </w:pPr>
          </w:p>
          <w:p w:rsidR="00384BF5" w:rsidRPr="002F1472" w:rsidRDefault="00384BF5" w:rsidP="006E3317">
            <w:pPr>
              <w:pStyle w:val="Ttulo3"/>
              <w:contextualSpacing w:val="0"/>
              <w:outlineLvl w:val="2"/>
              <w:rPr>
                <w:rFonts w:ascii="Century Gothic" w:hAnsi="Century Gothic"/>
                <w:b w:val="0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informatica</w:t>
            </w:r>
            <w:r w:rsidR="006E3317">
              <w:rPr>
                <w:rFonts w:ascii="Century Gothic" w:hAnsi="Century Gothic"/>
                <w:color w:val="auto"/>
                <w:sz w:val="20"/>
                <w:lang w:val="pt-BR"/>
              </w:rPr>
              <w:t xml:space="preserve"> completa</w:t>
            </w:r>
          </w:p>
        </w:tc>
      </w:tr>
    </w:tbl>
    <w:sdt>
      <w:sdtPr>
        <w:rPr>
          <w:rFonts w:ascii="Century Gothic" w:hAnsi="Century Gothic"/>
          <w:b w:val="0"/>
          <w:color w:val="auto"/>
          <w:sz w:val="24"/>
          <w:lang w:val="pt-BR"/>
        </w:rPr>
        <w:alias w:val="Habilidades:"/>
        <w:tag w:val="Habilidades:"/>
        <w:id w:val="-1392877668"/>
        <w:placeholder>
          <w:docPart w:val="F7C216D67A5A4BAD86610D160A532286"/>
        </w:placeholder>
        <w:temporary/>
        <w:showingPlcHdr/>
        <w15:appearance w15:val="hidden"/>
      </w:sdtPr>
      <w:sdtEndPr/>
      <w:sdtContent>
        <w:p w:rsidR="00486277" w:rsidRPr="002F1472" w:rsidRDefault="00486277" w:rsidP="00486277">
          <w:pPr>
            <w:pStyle w:val="Ttulo1"/>
            <w:rPr>
              <w:rFonts w:ascii="Century Gothic" w:hAnsi="Century Gothic"/>
              <w:b w:val="0"/>
              <w:color w:val="auto"/>
              <w:sz w:val="24"/>
              <w:lang w:val="pt-BR"/>
            </w:rPr>
          </w:pPr>
          <w:r w:rsidRPr="006E3317">
            <w:rPr>
              <w:rFonts w:ascii="Century Gothic" w:hAnsi="Century Gothic"/>
              <w:color w:val="384F65" w:themeColor="accent6" w:themeShade="BF"/>
              <w:sz w:val="32"/>
              <w:lang w:val="pt-BR" w:bidi="pt-BR"/>
            </w:rPr>
            <w:t>Habilidades</w:t>
          </w:r>
        </w:p>
      </w:sdtContent>
    </w:sdt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habilidades"/>
      </w:tblPr>
      <w:tblGrid>
        <w:gridCol w:w="4410"/>
        <w:gridCol w:w="4616"/>
      </w:tblGrid>
      <w:tr w:rsidR="002F1472" w:rsidRPr="002F1472" w:rsidTr="00DE2EA9">
        <w:tc>
          <w:tcPr>
            <w:tcW w:w="4410" w:type="dxa"/>
          </w:tcPr>
          <w:p w:rsidR="001E3120" w:rsidRPr="002F1472" w:rsidRDefault="00384BF5" w:rsidP="006E1507">
            <w:pPr>
              <w:pStyle w:val="Commarcadores"/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Boa comunicação</w:t>
            </w:r>
          </w:p>
          <w:p w:rsidR="001F4E6D" w:rsidRPr="002F1472" w:rsidRDefault="00384BF5" w:rsidP="00384BF5">
            <w:pPr>
              <w:pStyle w:val="Commarcadores"/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Liderança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2F1472" w:rsidRDefault="00384BF5" w:rsidP="006E1507">
            <w:pPr>
              <w:pStyle w:val="Commarcadores"/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</w:rPr>
              <w:t>Experiência como freelancer</w:t>
            </w:r>
          </w:p>
          <w:p w:rsidR="001E3120" w:rsidRPr="002F1472" w:rsidRDefault="00384BF5" w:rsidP="006E1507">
            <w:pPr>
              <w:pStyle w:val="Commarcadores"/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  <w:r w:rsidRPr="002F1472">
              <w:rPr>
                <w:rFonts w:ascii="Century Gothic" w:hAnsi="Century Gothic"/>
                <w:color w:val="auto"/>
                <w:sz w:val="20"/>
                <w:lang w:val="pt-BR"/>
              </w:rPr>
              <w:t>Autoconfiança</w:t>
            </w:r>
          </w:p>
          <w:p w:rsidR="001E3120" w:rsidRPr="002F1472" w:rsidRDefault="001E3120" w:rsidP="00384BF5">
            <w:pPr>
              <w:pStyle w:val="Commarcadores"/>
              <w:numPr>
                <w:ilvl w:val="0"/>
                <w:numId w:val="0"/>
              </w:numPr>
              <w:ind w:left="360"/>
              <w:contextualSpacing w:val="0"/>
              <w:rPr>
                <w:rFonts w:ascii="Century Gothic" w:hAnsi="Century Gothic"/>
                <w:color w:val="auto"/>
                <w:sz w:val="20"/>
                <w:lang w:val="pt-BR"/>
              </w:rPr>
            </w:pPr>
          </w:p>
        </w:tc>
      </w:tr>
    </w:tbl>
    <w:p w:rsidR="00B51D1B" w:rsidRPr="002C4186" w:rsidRDefault="00B51D1B" w:rsidP="006E1507">
      <w:pPr>
        <w:rPr>
          <w:lang w:val="pt-BR"/>
        </w:rPr>
      </w:pPr>
    </w:p>
    <w:sectPr w:rsidR="00B51D1B" w:rsidRPr="002C4186" w:rsidSect="0090093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EC3" w:rsidRDefault="00181EC3" w:rsidP="0068194B">
      <w:r>
        <w:separator/>
      </w:r>
    </w:p>
    <w:p w:rsidR="00181EC3" w:rsidRDefault="00181EC3"/>
    <w:p w:rsidR="00181EC3" w:rsidRDefault="00181EC3"/>
  </w:endnote>
  <w:endnote w:type="continuationSeparator" w:id="0">
    <w:p w:rsidR="00181EC3" w:rsidRDefault="00181EC3" w:rsidP="0068194B">
      <w:r>
        <w:continuationSeparator/>
      </w:r>
    </w:p>
    <w:p w:rsidR="00181EC3" w:rsidRDefault="00181EC3"/>
    <w:p w:rsidR="00181EC3" w:rsidRDefault="00181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C4186" w:rsidRDefault="002B2958">
        <w:pPr>
          <w:pStyle w:val="Rodap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973CD8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EC3" w:rsidRDefault="00181EC3" w:rsidP="0068194B">
      <w:r>
        <w:separator/>
      </w:r>
    </w:p>
    <w:p w:rsidR="00181EC3" w:rsidRDefault="00181EC3"/>
    <w:p w:rsidR="00181EC3" w:rsidRDefault="00181EC3"/>
  </w:footnote>
  <w:footnote w:type="continuationSeparator" w:id="0">
    <w:p w:rsidR="00181EC3" w:rsidRDefault="00181EC3" w:rsidP="0068194B">
      <w:r>
        <w:continuationSeparator/>
      </w:r>
    </w:p>
    <w:p w:rsidR="00181EC3" w:rsidRDefault="00181EC3"/>
    <w:p w:rsidR="00181EC3" w:rsidRDefault="00181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A84" wp14:editId="55868B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D6B234C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CwIAAGAEAAAOAAAAZHJzL2Uyb0RvYy54bWysVEuOEzEQ3SNxB8t70p3ATFArnVlkNGwG&#10;iPgcwHGX05Zsl2V7ks6JOABHmItRdic9I0BIIDaOXa73XtVzdVY3gzXsACFqdC2fz2rOwEnstNu3&#10;/OuXu1dvOYtJuE4YdNDyE0R+s375YnX0DSywR9NBYETiYnP0Le9T8k1VRdmDFXGGHhxdKgxWJDqG&#10;fdUFcSR2a6pFXV9XRwydDyghRorejpd8XfiVApk+KhUhMdNyqi2VNZR1l9dqvRLNPgjfa3kuQ/xD&#10;FVZoR6IT1a1Igj0E/QuV1TJgRJVmEm2FSmkJpQfqZl7/1M3nXngovZA50U82xf9HKz8ctoHpruVX&#10;nDlh6Yk29FAyYWABEjIKdxAlWXavXS9Ypw86Pn4PmrbApNjB4zdhesxOHn1siHDjtuF8in4bsi2D&#10;Cjb/UsNsKO6fJvdhSExScLlcLt7U9Ejyclc9AX2I6R2gZXnTcqNdNkY04nAfE4lR6iUlh43La0Sj&#10;uzttTDnkkYKNCewgaBjSMC8E5sG+x26MXV/VpF9GgsI0OGP49SVMImUwM0uRfCZAd1m0yh6MXZdd&#10;OhkYC/oEinymPkfdiWjUEFKCS/MsXpgoO8MUFT8B61LwH4Hn/AyFMv1/A54QRRldmsBWOwy/U88u&#10;jiWrMf/iwNh3tmCH3anMQ7GGxrh0eP7k8nfy/FzgT38M6x8AAAD//wMAUEsDBBQABgAIAAAAIQB2&#10;CUPa1AAAAAMBAAAPAAAAZHJzL2Rvd25yZXYueG1sTI9NS8QwEIbvwv6HMII3N7WISLfpIst60Fur&#10;P2DazDZlm0lt0g//vakXvQw8vMM7z+TH1fZiptF3jhU87BMQxI3THbcKPj9e759B+ICssXdMCr7J&#10;w7HY3eSYabdwSXMVWhFL2GeowIQwZFL6xpBFv3cDccwubrQYIo6t1CMusdz2Mk2SJ2mx43jB4EAn&#10;Q821mqyCt5LX2S1fVbVMfDKIWJfnd6XubteXA4hAa/hbhk0/qkMRnWo3sfaiVxAfCb9zy9L0MXK9&#10;sSxy+d+9+AEAAP//AwBQSwECLQAUAAYACAAAACEAtoM4kv4AAADhAQAAEwAAAAAAAAAAAAAAAAAA&#10;AAAAW0NvbnRlbnRfVHlwZXNdLnhtbFBLAQItABQABgAIAAAAIQA4/SH/1gAAAJQBAAALAAAAAAAA&#10;AAAAAAAAAC8BAABfcmVscy8ucmVsc1BLAQItABQABgAIAAAAIQBCAOZHCwIAAGAEAAAOAAAAAAAA&#10;AAAAAAAAAC4CAABkcnMvZTJvRG9jLnhtbFBLAQItABQABgAIAAAAIQB2CUPa1AAAAAMBAAAPAAAA&#10;AAAAAAAAAAAAAGUEAABkcnMvZG93bnJldi54bWxQSwUGAAAAAAQABADzAAAAZ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0F50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9CB1A8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8BA5BF" w:themeColor="accent6" w:themeTint="9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8155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074264">
    <w:abstractNumId w:val="9"/>
  </w:num>
  <w:num w:numId="2" w16cid:durableId="84693202">
    <w:abstractNumId w:val="8"/>
  </w:num>
  <w:num w:numId="3" w16cid:durableId="714742786">
    <w:abstractNumId w:val="7"/>
  </w:num>
  <w:num w:numId="4" w16cid:durableId="281496472">
    <w:abstractNumId w:val="6"/>
  </w:num>
  <w:num w:numId="5" w16cid:durableId="2017071788">
    <w:abstractNumId w:val="10"/>
  </w:num>
  <w:num w:numId="6" w16cid:durableId="1329286513">
    <w:abstractNumId w:val="3"/>
  </w:num>
  <w:num w:numId="7" w16cid:durableId="911231207">
    <w:abstractNumId w:val="12"/>
  </w:num>
  <w:num w:numId="8" w16cid:durableId="1869874497">
    <w:abstractNumId w:val="2"/>
  </w:num>
  <w:num w:numId="9" w16cid:durableId="780421194">
    <w:abstractNumId w:val="14"/>
  </w:num>
  <w:num w:numId="10" w16cid:durableId="1203129967">
    <w:abstractNumId w:val="5"/>
  </w:num>
  <w:num w:numId="11" w16cid:durableId="856237847">
    <w:abstractNumId w:val="4"/>
  </w:num>
  <w:num w:numId="12" w16cid:durableId="1387991302">
    <w:abstractNumId w:val="1"/>
  </w:num>
  <w:num w:numId="13" w16cid:durableId="1265073181">
    <w:abstractNumId w:val="0"/>
  </w:num>
  <w:num w:numId="14" w16cid:durableId="1867477591">
    <w:abstractNumId w:val="15"/>
  </w:num>
  <w:num w:numId="15" w16cid:durableId="1770540914">
    <w:abstractNumId w:val="11"/>
  </w:num>
  <w:num w:numId="16" w16cid:durableId="1443838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F5"/>
    <w:rsid w:val="000001EF"/>
    <w:rsid w:val="00004A01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1EC3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186"/>
    <w:rsid w:val="002D23C5"/>
    <w:rsid w:val="002D6137"/>
    <w:rsid w:val="002E7E61"/>
    <w:rsid w:val="002F05E5"/>
    <w:rsid w:val="002F1472"/>
    <w:rsid w:val="002F254D"/>
    <w:rsid w:val="002F30E4"/>
    <w:rsid w:val="00307140"/>
    <w:rsid w:val="00316DFF"/>
    <w:rsid w:val="00325B57"/>
    <w:rsid w:val="00336056"/>
    <w:rsid w:val="003544E1"/>
    <w:rsid w:val="00366398"/>
    <w:rsid w:val="00384BF5"/>
    <w:rsid w:val="00395473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E331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3CD8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507E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5E6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07157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49DD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FA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C4186"/>
  </w:style>
  <w:style w:type="character" w:customStyle="1" w:styleId="CabealhoChar">
    <w:name w:val="Cabeçalho Char"/>
    <w:basedOn w:val="Fontepargpadro"/>
    <w:link w:val="Cabealho"/>
    <w:uiPriority w:val="99"/>
    <w:rsid w:val="002C418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4186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2C4186"/>
    <w:rPr>
      <w:rFonts w:ascii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elacomgrade">
    <w:name w:val="Table Grid"/>
    <w:basedOn w:val="Tabelanormal"/>
    <w:uiPriority w:val="39"/>
    <w:rsid w:val="002C4186"/>
    <w:pPr>
      <w:contextualSpacing/>
    </w:pPr>
    <w:tblPr/>
  </w:style>
  <w:style w:type="character" w:styleId="RefernciaSutil">
    <w:name w:val="Subtle Reference"/>
    <w:basedOn w:val="Fontepargpadro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Numerada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4186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86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186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4186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18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186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4186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4186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4186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186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186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4186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4186"/>
  </w:style>
  <w:style w:type="paragraph" w:styleId="Textoembloco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41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186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1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186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4186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186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4186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4186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4186"/>
    <w:rPr>
      <w:rFonts w:ascii="Calibri" w:hAnsi="Calibri" w:cs="Calibri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4186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4186"/>
    <w:rPr>
      <w:rFonts w:ascii="Calibri" w:hAnsi="Calibri" w:cs="Calibri"/>
    </w:rPr>
  </w:style>
  <w:style w:type="table" w:styleId="GradeColorida">
    <w:name w:val="Colorful Grid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4186"/>
  </w:style>
  <w:style w:type="character" w:customStyle="1" w:styleId="DataChar">
    <w:name w:val="Data Char"/>
    <w:basedOn w:val="Fontepargpadro"/>
    <w:link w:val="Data"/>
    <w:uiPriority w:val="99"/>
    <w:semiHidden/>
    <w:rsid w:val="002C4186"/>
    <w:rPr>
      <w:rFonts w:ascii="Calibri" w:hAnsi="Calibri" w:cs="Calibri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4186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4186"/>
    <w:rPr>
      <w:rFonts w:ascii="Calibri" w:hAnsi="Calibri" w:cs="Calibri"/>
    </w:rPr>
  </w:style>
  <w:style w:type="character" w:styleId="Refdenotadefim">
    <w:name w:val="end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418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4186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semiHidden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C4186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4186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4186"/>
    <w:rPr>
      <w:rFonts w:ascii="Calibri" w:hAnsi="Calibri" w:cs="Calibri"/>
    </w:rPr>
  </w:style>
  <w:style w:type="character" w:styleId="Nmerodepgina">
    <w:name w:val="pag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table" w:styleId="SimplesTabela1">
    <w:name w:val="Plain Table 1"/>
    <w:basedOn w:val="Tabelanormal"/>
    <w:uiPriority w:val="41"/>
    <w:rsid w:val="002C4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C4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C4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C41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C41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4186"/>
  </w:style>
  <w:style w:type="character" w:customStyle="1" w:styleId="SaudaoChar">
    <w:name w:val="Saudação Char"/>
    <w:basedOn w:val="Fontepargpadro"/>
    <w:link w:val="Saudao"/>
    <w:uiPriority w:val="99"/>
    <w:semiHidden/>
    <w:rsid w:val="002C4186"/>
    <w:rPr>
      <w:rFonts w:ascii="Calibri" w:hAnsi="Calibri" w:cs="Calibr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4186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4186"/>
    <w:rPr>
      <w:rFonts w:ascii="Calibri" w:hAnsi="Calibri" w:cs="Calibri"/>
    </w:rPr>
  </w:style>
  <w:style w:type="character" w:styleId="nfaseSutil">
    <w:name w:val="Subtle Emphasis"/>
    <w:basedOn w:val="Fontepargpadro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C418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418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418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41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41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418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418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418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418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41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418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418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418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418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41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41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418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41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4186"/>
  </w:style>
  <w:style w:type="table" w:styleId="Tabelaprofissional">
    <w:name w:val="Table Professional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C41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41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41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customStyle="1" w:styleId="Meno1">
    <w:name w:val="Menção1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2C4186"/>
    <w:pPr>
      <w:numPr>
        <w:numId w:val="15"/>
      </w:numPr>
    </w:pPr>
  </w:style>
  <w:style w:type="character" w:customStyle="1" w:styleId="Hashtag1">
    <w:name w:val="Hashtag1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2C4186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2C4186"/>
    <w:rPr>
      <w:rFonts w:ascii="Calibri" w:hAnsi="Calibri" w:cs="Calibri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Modelos\Curr&#237;culo%20cronol&#243;gico%20modern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5B9F4244549089DD42DE205237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51009-9CD3-410A-B737-2AF37DF4AAC2}"/>
      </w:docPartPr>
      <w:docPartBody>
        <w:p w:rsidR="00B6011A" w:rsidRDefault="006E5E1F">
          <w:pPr>
            <w:pStyle w:val="1025B9F4244549089DD42DE205237B87"/>
          </w:pPr>
          <w:r w:rsidRPr="002C4186">
            <w:rPr>
              <w:lang w:bidi="pt-BR"/>
            </w:rPr>
            <w:t>·</w:t>
          </w:r>
        </w:p>
      </w:docPartBody>
    </w:docPart>
    <w:docPart>
      <w:docPartPr>
        <w:name w:val="B6D821677605419D97430AC5CB5B4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6C091-4A83-4569-9454-36920DF7944A}"/>
      </w:docPartPr>
      <w:docPartBody>
        <w:p w:rsidR="00B6011A" w:rsidRDefault="006E5E1F">
          <w:pPr>
            <w:pStyle w:val="B6D821677605419D97430AC5CB5B4D2E"/>
          </w:pPr>
          <w:r w:rsidRPr="002C4186">
            <w:rPr>
              <w:lang w:bidi="pt-BR"/>
            </w:rPr>
            <w:t>·</w:t>
          </w:r>
        </w:p>
      </w:docPartBody>
    </w:docPart>
    <w:docPart>
      <w:docPartPr>
        <w:name w:val="D54CF7D8D5E847349CC4D663D86D7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BB530-35A9-4DC7-801A-6B2684E3F7F6}"/>
      </w:docPartPr>
      <w:docPartBody>
        <w:p w:rsidR="00B6011A" w:rsidRDefault="006E5E1F">
          <w:pPr>
            <w:pStyle w:val="D54CF7D8D5E847349CC4D663D86D77D2"/>
          </w:pPr>
          <w:r w:rsidRPr="002C4186">
            <w:rPr>
              <w:lang w:bidi="pt-BR"/>
            </w:rPr>
            <w:t>Experiência</w:t>
          </w:r>
        </w:p>
      </w:docPartBody>
    </w:docPart>
    <w:docPart>
      <w:docPartPr>
        <w:name w:val="81308408B4FE4ED99C6BDD7FCBBC4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F0FBE-92DA-4F1F-968D-E93AACCB4BBE}"/>
      </w:docPartPr>
      <w:docPartBody>
        <w:p w:rsidR="00B6011A" w:rsidRDefault="006E5E1F">
          <w:pPr>
            <w:pStyle w:val="81308408B4FE4ED99C6BDD7FCBBC40E6"/>
          </w:pPr>
          <w:r w:rsidRPr="002C4186">
            <w:rPr>
              <w:lang w:bidi="pt-BR"/>
            </w:rPr>
            <w:t>Educação</w:t>
          </w:r>
        </w:p>
      </w:docPartBody>
    </w:docPart>
    <w:docPart>
      <w:docPartPr>
        <w:name w:val="F7C216D67A5A4BAD86610D160A532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54B08-D3E8-4426-9116-0E2BAEA7631F}"/>
      </w:docPartPr>
      <w:docPartBody>
        <w:p w:rsidR="00B6011A" w:rsidRDefault="006E5E1F">
          <w:pPr>
            <w:pStyle w:val="F7C216D67A5A4BAD86610D160A532286"/>
          </w:pPr>
          <w:r w:rsidRPr="002C4186">
            <w:rPr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1F"/>
    <w:rsid w:val="00063C57"/>
    <w:rsid w:val="006E5E1F"/>
    <w:rsid w:val="00B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41B322B37E5E433C9ABF6F7145513602">
    <w:name w:val="41B322B37E5E433C9ABF6F7145513602"/>
  </w:style>
  <w:style w:type="paragraph" w:customStyle="1" w:styleId="1025B9F4244549089DD42DE205237B87">
    <w:name w:val="1025B9F4244549089DD42DE205237B87"/>
  </w:style>
  <w:style w:type="paragraph" w:customStyle="1" w:styleId="B6D821677605419D97430AC5CB5B4D2E">
    <w:name w:val="B6D821677605419D97430AC5CB5B4D2E"/>
  </w:style>
  <w:style w:type="paragraph" w:customStyle="1" w:styleId="D54CF7D8D5E847349CC4D663D86D77D2">
    <w:name w:val="D54CF7D8D5E847349CC4D663D86D77D2"/>
  </w:style>
  <w:style w:type="character" w:styleId="RefernciaSutil">
    <w:name w:val="Subtle Reference"/>
    <w:basedOn w:val="Fontepargpadro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81308408B4FE4ED99C6BDD7FCBBC40E6">
    <w:name w:val="81308408B4FE4ED99C6BDD7FCBBC40E6"/>
  </w:style>
  <w:style w:type="paragraph" w:customStyle="1" w:styleId="F7C216D67A5A4BAD86610D160A532286">
    <w:name w:val="F7C216D67A5A4BAD86610D160A532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Currículo%20cronológico%20moderno.dotx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2023-02-27T23:37:00Z</dcterms:created>
  <dcterms:modified xsi:type="dcterms:W3CDTF">2023-02-27T23:37:00Z</dcterms:modified>
  <cp:category/>
</cp:coreProperties>
</file>