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6F" w:rsidRDefault="0070776F" w:rsidP="00EA7DC2">
      <w:pPr>
        <w:rPr>
          <w:rFonts w:ascii="Times New Roman" w:hAnsi="Times New Roman" w:cs="Times New Roman"/>
          <w:b/>
          <w:sz w:val="36"/>
          <w:szCs w:val="36"/>
        </w:rPr>
      </w:pPr>
    </w:p>
    <w:p w:rsidR="00EA7DC2" w:rsidRPr="006E3EAD" w:rsidRDefault="00EA7DC2" w:rsidP="00EA7DC2">
      <w:pPr>
        <w:rPr>
          <w:rFonts w:ascii="Times New Roman" w:hAnsi="Times New Roman" w:cs="Times New Roman"/>
          <w:b/>
          <w:sz w:val="36"/>
          <w:szCs w:val="36"/>
        </w:rPr>
      </w:pPr>
      <w:r w:rsidRPr="006E3EAD">
        <w:rPr>
          <w:rFonts w:ascii="Times New Roman" w:hAnsi="Times New Roman" w:cs="Times New Roman"/>
          <w:b/>
          <w:sz w:val="36"/>
          <w:szCs w:val="36"/>
        </w:rPr>
        <w:t xml:space="preserve">Anielle de Rezende Silva </w:t>
      </w:r>
    </w:p>
    <w:p w:rsidR="00EA7DC2" w:rsidRPr="006E3EAD" w:rsidRDefault="00BB0A63" w:rsidP="00BB0A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3EAD">
        <w:rPr>
          <w:rFonts w:ascii="Times New Roman" w:hAnsi="Times New Roman" w:cs="Times New Roman"/>
          <w:b/>
          <w:i/>
          <w:sz w:val="28"/>
          <w:szCs w:val="28"/>
        </w:rPr>
        <w:t xml:space="preserve">Fisioterapeuta - </w:t>
      </w:r>
      <w:r w:rsidR="004B795D" w:rsidRPr="006E3EAD">
        <w:rPr>
          <w:rStyle w:val="nfaseSutil"/>
          <w:b/>
          <w:color w:val="auto"/>
          <w:sz w:val="28"/>
          <w:szCs w:val="28"/>
        </w:rPr>
        <w:t>Crefito -4/211.759-F</w:t>
      </w:r>
    </w:p>
    <w:p w:rsidR="00BB0A63" w:rsidRDefault="00BB0A63" w:rsidP="00EA7DC2"/>
    <w:p w:rsidR="00EA7DC2" w:rsidRDefault="00EA7DC2" w:rsidP="00EA7DC2">
      <w:pPr>
        <w:rPr>
          <w:b/>
          <w:sz w:val="28"/>
          <w:szCs w:val="28"/>
          <w:u w:val="single"/>
        </w:rPr>
      </w:pPr>
      <w:r w:rsidRPr="00EA7DC2">
        <w:rPr>
          <w:b/>
          <w:sz w:val="28"/>
          <w:szCs w:val="28"/>
          <w:u w:val="single"/>
        </w:rPr>
        <w:t>Formação Acadêmica:</w:t>
      </w:r>
    </w:p>
    <w:p w:rsidR="00EA7DC2" w:rsidRDefault="00EA7DC2" w:rsidP="00EA7DC2">
      <w:pPr>
        <w:rPr>
          <w:sz w:val="24"/>
          <w:szCs w:val="24"/>
        </w:rPr>
      </w:pPr>
      <w:r>
        <w:rPr>
          <w:sz w:val="24"/>
          <w:szCs w:val="24"/>
        </w:rPr>
        <w:t xml:space="preserve">Bacharel em Fisioterapia pela Universidade do Vale do Sapucaí 2013. </w:t>
      </w:r>
    </w:p>
    <w:p w:rsidR="00FE1D75" w:rsidRDefault="00BB0A63" w:rsidP="00BB0A63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Pós graduação em fisioterapia respirat</w:t>
      </w:r>
      <w:r w:rsidR="00E82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ória e UTI em neonatos e Adulto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E82423" w:rsidRPr="00BB0A63" w:rsidRDefault="00E82423" w:rsidP="00BB0A63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Graduando pós em Neurofuncional Adulto e infantil </w:t>
      </w:r>
    </w:p>
    <w:p w:rsidR="00022F30" w:rsidRDefault="00FE1D75" w:rsidP="00FF61BC">
      <w:pPr>
        <w:ind w:left="-284" w:right="-9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E1D75" w:rsidRPr="006E3EAD" w:rsidRDefault="00022F30" w:rsidP="006E3EAD">
      <w:pPr>
        <w:ind w:left="-284" w:right="-994"/>
        <w:rPr>
          <w:b/>
          <w:sz w:val="28"/>
          <w:szCs w:val="28"/>
          <w:u w:val="single"/>
        </w:rPr>
      </w:pPr>
      <w:r w:rsidRPr="006E3EAD">
        <w:rPr>
          <w:b/>
          <w:sz w:val="28"/>
          <w:szCs w:val="28"/>
          <w:u w:val="single"/>
        </w:rPr>
        <w:t>Cursos Complementares:</w:t>
      </w:r>
    </w:p>
    <w:p w:rsidR="00947CA5" w:rsidRDefault="00BB0A63" w:rsidP="0051236A">
      <w:pPr>
        <w:shd w:val="clear" w:color="auto" w:fill="FFFFFF"/>
        <w:spacing w:after="324" w:line="240" w:lineRule="auto"/>
        <w:rPr>
          <w:rFonts w:ascii="Times New Roman" w:hAnsi="Times New Roman" w:cs="Times New Roman"/>
          <w:sz w:val="28"/>
          <w:szCs w:val="28"/>
        </w:rPr>
      </w:pPr>
      <w:r w:rsidRPr="00947CA5">
        <w:rPr>
          <w:rFonts w:ascii="Times New Roman" w:hAnsi="Times New Roman" w:cs="Times New Roman"/>
          <w:sz w:val="28"/>
          <w:szCs w:val="28"/>
        </w:rPr>
        <w:t>.</w:t>
      </w:r>
      <w:r w:rsidR="00947CA5">
        <w:rPr>
          <w:rFonts w:ascii="Times New Roman" w:hAnsi="Times New Roman" w:cs="Times New Roman"/>
          <w:sz w:val="28"/>
          <w:szCs w:val="28"/>
        </w:rPr>
        <w:t xml:space="preserve"> </w:t>
      </w:r>
      <w:r w:rsidR="00947CA5" w:rsidRPr="00947CA5">
        <w:rPr>
          <w:sz w:val="24"/>
          <w:szCs w:val="24"/>
        </w:rPr>
        <w:t>C</w:t>
      </w:r>
      <w:r w:rsidR="00947CA5">
        <w:rPr>
          <w:sz w:val="24"/>
          <w:szCs w:val="24"/>
        </w:rPr>
        <w:t>urso de c</w:t>
      </w:r>
      <w:r w:rsidR="00947CA5" w:rsidRPr="00947CA5">
        <w:rPr>
          <w:sz w:val="24"/>
          <w:szCs w:val="24"/>
        </w:rPr>
        <w:t xml:space="preserve">apacitação: TDAH </w:t>
      </w:r>
      <w:r w:rsidR="00947CA5">
        <w:rPr>
          <w:sz w:val="24"/>
          <w:szCs w:val="24"/>
        </w:rPr>
        <w:t xml:space="preserve">na prática, </w:t>
      </w:r>
      <w:r w:rsidR="006E3EAD">
        <w:rPr>
          <w:sz w:val="24"/>
          <w:szCs w:val="24"/>
        </w:rPr>
        <w:t>carga horária de 80 horas</w:t>
      </w:r>
      <w:r w:rsidR="00947CA5" w:rsidRPr="00947CA5">
        <w:rPr>
          <w:sz w:val="24"/>
          <w:szCs w:val="24"/>
        </w:rPr>
        <w:t xml:space="preserve"> 04 de janeiro de 2021</w:t>
      </w:r>
      <w:r w:rsidR="00947CA5">
        <w:t>.</w:t>
      </w:r>
    </w:p>
    <w:p w:rsidR="00BB0A63" w:rsidRPr="00947CA5" w:rsidRDefault="00947CA5" w:rsidP="0051236A">
      <w:pPr>
        <w:shd w:val="clear" w:color="auto" w:fill="FFFFFF"/>
        <w:spacing w:after="324" w:line="240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7CA5">
        <w:rPr>
          <w:rFonts w:cstheme="minorHAnsi"/>
          <w:sz w:val="24"/>
          <w:szCs w:val="24"/>
        </w:rPr>
        <w:t xml:space="preserve">Curso de capacitação –avaliação </w:t>
      </w:r>
      <w:r>
        <w:rPr>
          <w:rFonts w:cstheme="minorHAnsi"/>
          <w:sz w:val="24"/>
          <w:szCs w:val="24"/>
        </w:rPr>
        <w:t xml:space="preserve">do desenvolvimento infantil </w:t>
      </w:r>
      <w:r w:rsidRPr="00947CA5">
        <w:rPr>
          <w:rFonts w:cstheme="minorHAnsi"/>
          <w:sz w:val="24"/>
          <w:szCs w:val="24"/>
        </w:rPr>
        <w:t>-</w:t>
      </w:r>
      <w:r w:rsidRPr="00947C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carga horária de 80 horas </w:t>
      </w:r>
      <w:r w:rsidRPr="00947CA5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947CA5">
        <w:rPr>
          <w:rFonts w:cstheme="minorHAnsi"/>
          <w:sz w:val="24"/>
          <w:szCs w:val="24"/>
        </w:rPr>
        <w:t>2021</w:t>
      </w:r>
    </w:p>
    <w:p w:rsidR="00947CA5" w:rsidRDefault="00947CA5" w:rsidP="0051236A">
      <w:pPr>
        <w:shd w:val="clear" w:color="auto" w:fill="FFFFFF"/>
        <w:spacing w:after="324" w:line="240" w:lineRule="auto"/>
        <w:rPr>
          <w:rFonts w:cstheme="minorHAnsi"/>
          <w:sz w:val="24"/>
          <w:szCs w:val="24"/>
        </w:rPr>
      </w:pPr>
      <w:r w:rsidRPr="00947CA5">
        <w:rPr>
          <w:rFonts w:cstheme="minorHAnsi"/>
          <w:sz w:val="24"/>
          <w:szCs w:val="24"/>
        </w:rPr>
        <w:t xml:space="preserve">. Curso de capacitação –autismo </w:t>
      </w:r>
      <w:r>
        <w:rPr>
          <w:rFonts w:cstheme="minorHAnsi"/>
          <w:sz w:val="24"/>
          <w:szCs w:val="24"/>
        </w:rPr>
        <w:t>-</w:t>
      </w:r>
      <w:r w:rsidR="006E3EAD">
        <w:rPr>
          <w:sz w:val="24"/>
          <w:szCs w:val="24"/>
        </w:rPr>
        <w:t>carga horária de 80 horas</w:t>
      </w:r>
      <w:r w:rsidRPr="00947CA5">
        <w:rPr>
          <w:sz w:val="24"/>
          <w:szCs w:val="24"/>
        </w:rPr>
        <w:t xml:space="preserve"> </w:t>
      </w:r>
      <w:r w:rsidRPr="00947CA5">
        <w:rPr>
          <w:rFonts w:cstheme="minorHAnsi"/>
          <w:sz w:val="24"/>
          <w:szCs w:val="24"/>
        </w:rPr>
        <w:t>-</w:t>
      </w:r>
      <w:r w:rsidR="006E3EAD">
        <w:rPr>
          <w:rFonts w:cstheme="minorHAnsi"/>
          <w:sz w:val="24"/>
          <w:szCs w:val="24"/>
        </w:rPr>
        <w:t xml:space="preserve"> </w:t>
      </w:r>
      <w:r w:rsidRPr="00947CA5">
        <w:rPr>
          <w:rFonts w:cstheme="minorHAnsi"/>
          <w:sz w:val="24"/>
          <w:szCs w:val="24"/>
        </w:rPr>
        <w:t xml:space="preserve">2021 </w:t>
      </w:r>
    </w:p>
    <w:p w:rsidR="003B7438" w:rsidRPr="00947CA5" w:rsidRDefault="003B7438" w:rsidP="0051236A">
      <w:pPr>
        <w:shd w:val="clear" w:color="auto" w:fill="FFFFFF"/>
        <w:spacing w:after="324" w:line="240" w:lineRule="auto"/>
        <w:rPr>
          <w:rFonts w:cstheme="minorHAnsi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>.</w:t>
      </w:r>
      <w:r w:rsidR="00BB0A63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Curso de Desenvolvimento motor infantil </w:t>
      </w:r>
      <w:r w:rsidR="006E3EAD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20 horas </w:t>
      </w: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>2017.</w:t>
      </w:r>
    </w:p>
    <w:p w:rsidR="00FE1D75" w:rsidRPr="004258AC" w:rsidRDefault="00FE1D75" w:rsidP="004258AC">
      <w:pPr>
        <w:shd w:val="clear" w:color="auto" w:fill="FFFFFF"/>
        <w:spacing w:before="240"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·   </w:t>
      </w: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Curso de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>Pilates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completo (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>Mat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>pilates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-bola e </w:t>
      </w:r>
      <w:r w:rsidR="004258AC">
        <w:rPr>
          <w:rFonts w:eastAsia="Times New Roman" w:cs="Times New Roman"/>
          <w:color w:val="000000" w:themeColor="text1"/>
          <w:sz w:val="24"/>
          <w:szCs w:val="24"/>
          <w:lang w:eastAsia="pt-BR"/>
        </w:rPr>
        <w:t>acessórios</w:t>
      </w: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="004258AC">
        <w:rPr>
          <w:rFonts w:eastAsia="Times New Roman" w:cs="Times New Roman"/>
          <w:color w:val="000000" w:themeColor="text1"/>
          <w:sz w:val="24"/>
          <w:szCs w:val="24"/>
          <w:lang w:eastAsia="pt-BR"/>
        </w:rPr>
        <w:t>Pilates</w:t>
      </w:r>
      <w:proofErr w:type="spellEnd"/>
      <w:r w:rsidR="004258AC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Studio –</w:t>
      </w: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>aparelhos</w:t>
      </w:r>
      <w:r w:rsidR="004258AC">
        <w:rPr>
          <w:rFonts w:eastAsia="Times New Roman" w:cs="Times New Roman"/>
          <w:color w:val="000000" w:themeColor="text1"/>
          <w:sz w:val="24"/>
          <w:szCs w:val="24"/>
          <w:lang w:eastAsia="pt-BR"/>
        </w:rPr>
        <w:t>),</w:t>
      </w:r>
      <w:r w:rsidR="00947CA5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258AC">
        <w:rPr>
          <w:rFonts w:eastAsia="Times New Roman" w:cs="Times New Roman"/>
          <w:color w:val="000000" w:themeColor="text1"/>
          <w:sz w:val="24"/>
          <w:szCs w:val="24"/>
          <w:lang w:eastAsia="pt-BR"/>
        </w:rPr>
        <w:t>promovido pelo Instituto de Reabilitação e Aprimoramento Especializado,</w:t>
      </w:r>
      <w:r w:rsidR="00947CA5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258AC">
        <w:rPr>
          <w:rFonts w:eastAsia="Times New Roman" w:cs="Times New Roman"/>
          <w:color w:val="000000" w:themeColor="text1"/>
          <w:sz w:val="24"/>
          <w:szCs w:val="24"/>
          <w:lang w:eastAsia="pt-BR"/>
        </w:rPr>
        <w:t>com carga horária de 60 horas em setembro de 2013.</w:t>
      </w:r>
    </w:p>
    <w:p w:rsidR="00FE1D75" w:rsidRPr="00FE1D75" w:rsidRDefault="00FE1D75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FE1D75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> </w:t>
      </w:r>
      <w:r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·</w:t>
      </w:r>
      <w:r w:rsidR="00BB0A63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 </w:t>
      </w:r>
      <w:r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II Jornada de UTI realizado na Universidade do Vale do Sapucaí no período de 20 de abril 2013</w:t>
      </w:r>
      <w:r w:rsidR="006E3EAD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E3EAD">
        <w:rPr>
          <w:sz w:val="24"/>
          <w:szCs w:val="24"/>
        </w:rPr>
        <w:t>carga horária de 40 horas</w:t>
      </w:r>
      <w:r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E1D75" w:rsidRPr="00FE1D75" w:rsidRDefault="00947CA5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> · </w:t>
      </w:r>
      <w:r w:rsidR="00FE1D75"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I Simpósio de cardiologia realizado na Universidade do Vale do Sapucaí no dia 23 de maio de 2013</w:t>
      </w:r>
      <w:r w:rsidR="006E3EAD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E3EAD">
        <w:rPr>
          <w:sz w:val="24"/>
          <w:szCs w:val="24"/>
        </w:rPr>
        <w:t>carga horária de 20 horas</w:t>
      </w:r>
      <w:r w:rsidR="00FE1D75"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E1D75" w:rsidRPr="00FE1D75" w:rsidRDefault="00947CA5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> · </w:t>
      </w:r>
      <w:r w:rsidR="00FE1D75"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Curso Síndrome de </w:t>
      </w:r>
      <w:proofErr w:type="spellStart"/>
      <w:r w:rsidR="00FE1D75"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Burnout</w:t>
      </w:r>
      <w:proofErr w:type="spellEnd"/>
      <w:r w:rsidR="00FE1D75"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realizado online no período de 29 de junho a 02 de julho de 2013</w:t>
      </w:r>
      <w:r w:rsidR="006E3EAD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E3EAD">
        <w:rPr>
          <w:sz w:val="24"/>
          <w:szCs w:val="24"/>
        </w:rPr>
        <w:t>carga horária de 10 horas</w:t>
      </w:r>
      <w:r w:rsidR="00FE1D75"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E1D75" w:rsidRPr="00FE1D75" w:rsidRDefault="00FE1D75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 </w:t>
      </w:r>
      <w:r w:rsidR="00BB0A63"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47CA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·</w:t>
      </w:r>
      <w:r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 Curso Desenvolvimento Infantil realizado online no período de 29 de junho a 02 de julho de 2013</w:t>
      </w:r>
      <w:r w:rsidR="006E3EAD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E3EAD">
        <w:rPr>
          <w:sz w:val="24"/>
          <w:szCs w:val="24"/>
        </w:rPr>
        <w:t>carga horária de 30 horas</w:t>
      </w:r>
      <w:r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E1D75" w:rsidRPr="006E3EAD" w:rsidRDefault="006E3EAD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lastRenderedPageBreak/>
        <w:t> </w:t>
      </w:r>
      <w:r w:rsidRPr="006E3EAD">
        <w:rPr>
          <w:rFonts w:eastAsia="Times New Roman" w:cs="Times New Roman"/>
          <w:color w:val="000000" w:themeColor="text1"/>
          <w:lang w:eastAsia="pt-BR"/>
        </w:rPr>
        <w:t>· </w:t>
      </w:r>
      <w:r w:rsidR="00FE1D75" w:rsidRPr="006E3EAD">
        <w:rPr>
          <w:rFonts w:eastAsia="Times New Roman" w:cs="Times New Roman"/>
          <w:color w:val="000000" w:themeColor="text1"/>
          <w:lang w:eastAsia="pt-BR"/>
        </w:rPr>
        <w:t>Curso de Primeiros Socorros realizado na Universidade do Vale do Sapucaí no período 10 a 14 de setembro 2012</w:t>
      </w:r>
      <w:r w:rsidRPr="006E3EAD">
        <w:rPr>
          <w:rFonts w:eastAsia="Times New Roman" w:cs="Times New Roman"/>
          <w:color w:val="000000" w:themeColor="text1"/>
          <w:lang w:eastAsia="pt-BR"/>
        </w:rPr>
        <w:t xml:space="preserve"> </w:t>
      </w:r>
      <w:r w:rsidRPr="006E3EAD">
        <w:t>carga horária de 40 horas</w:t>
      </w:r>
      <w:r w:rsidR="00FE1D75" w:rsidRPr="006E3EAD">
        <w:rPr>
          <w:rFonts w:eastAsia="Times New Roman" w:cs="Times New Roman"/>
          <w:color w:val="000000" w:themeColor="text1"/>
          <w:lang w:eastAsia="pt-BR"/>
        </w:rPr>
        <w:t>.</w:t>
      </w:r>
    </w:p>
    <w:p w:rsidR="006E3EAD" w:rsidRPr="006E3EAD" w:rsidRDefault="006E3EAD" w:rsidP="00FE1D75">
      <w:pPr>
        <w:shd w:val="clear" w:color="auto" w:fill="FFFFFF"/>
        <w:spacing w:after="324" w:line="240" w:lineRule="auto"/>
        <w:rPr>
          <w:color w:val="000000"/>
        </w:rPr>
      </w:pPr>
      <w:r w:rsidRPr="006E3EAD">
        <w:rPr>
          <w:color w:val="000000"/>
        </w:rPr>
        <w:t xml:space="preserve">. I Jornada de UTI realizado na Universidade do Vale do Sapucaí no período de 23 de junho 2012 </w:t>
      </w:r>
      <w:r w:rsidRPr="006E3EAD">
        <w:t>carga horária de 40 horas</w:t>
      </w:r>
      <w:r w:rsidRPr="006E3EAD">
        <w:rPr>
          <w:color w:val="000000"/>
        </w:rPr>
        <w:t>.</w:t>
      </w:r>
    </w:p>
    <w:p w:rsidR="006E3EAD" w:rsidRDefault="006E3EAD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</w:p>
    <w:p w:rsidR="00E82423" w:rsidRDefault="00E82423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</w:p>
    <w:p w:rsidR="00E82423" w:rsidRDefault="00E82423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pt-BR"/>
        </w:rPr>
        <w:t>EXPERIÊ</w:t>
      </w:r>
      <w:r w:rsidRPr="00E82423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pt-BR"/>
        </w:rPr>
        <w:t>NCIA</w:t>
      </w:r>
      <w:r w:rsidRPr="00E82423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E82423" w:rsidRDefault="00E82423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Experiência hospitalar adulto e infantil nos hospitais Regional, Renascentista e atualmente Santa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>Paula .</w:t>
      </w:r>
      <w:proofErr w:type="gramEnd"/>
    </w:p>
    <w:p w:rsidR="00E82423" w:rsidRDefault="00E82423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>Experiência com atendimentos domiciliar</w:t>
      </w:r>
      <w:bookmarkStart w:id="0" w:name="_GoBack"/>
      <w:bookmarkEnd w:id="0"/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es </w:t>
      </w:r>
    </w:p>
    <w:p w:rsidR="00E82423" w:rsidRDefault="00E82423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Experiência em hidroterapia </w:t>
      </w:r>
    </w:p>
    <w:p w:rsidR="00E82423" w:rsidRPr="00E82423" w:rsidRDefault="00E82423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Experiência com atendimentos de crianças atuo na Apae de Pouso Alegre </w:t>
      </w:r>
    </w:p>
    <w:p w:rsidR="00FE1D75" w:rsidRPr="00FE1D75" w:rsidRDefault="00FE1D75" w:rsidP="00FE1D75">
      <w:pPr>
        <w:shd w:val="clear" w:color="auto" w:fill="FFFFFF"/>
        <w:spacing w:after="324" w:line="240" w:lineRule="auto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FE1D7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 </w:t>
      </w:r>
      <w:r w:rsidR="00947CA5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FE1D75" w:rsidRDefault="00FE1D75" w:rsidP="004258AC">
      <w:pPr>
        <w:ind w:left="-142" w:right="-994"/>
        <w:rPr>
          <w:b/>
          <w:sz w:val="28"/>
          <w:szCs w:val="28"/>
          <w:u w:val="single"/>
        </w:rPr>
      </w:pPr>
    </w:p>
    <w:sectPr w:rsidR="00FE1D75" w:rsidSect="00EE6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2CFD"/>
    <w:multiLevelType w:val="hybridMultilevel"/>
    <w:tmpl w:val="5AA4AB70"/>
    <w:lvl w:ilvl="0" w:tplc="0416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C2"/>
    <w:rsid w:val="00022F30"/>
    <w:rsid w:val="00171B09"/>
    <w:rsid w:val="00315A15"/>
    <w:rsid w:val="003B30D8"/>
    <w:rsid w:val="003B7438"/>
    <w:rsid w:val="00403101"/>
    <w:rsid w:val="004258AC"/>
    <w:rsid w:val="0048043C"/>
    <w:rsid w:val="004B795D"/>
    <w:rsid w:val="004D21C8"/>
    <w:rsid w:val="0051236A"/>
    <w:rsid w:val="00534D42"/>
    <w:rsid w:val="00556EC4"/>
    <w:rsid w:val="005F2D38"/>
    <w:rsid w:val="006E3EAD"/>
    <w:rsid w:val="0070776F"/>
    <w:rsid w:val="00747BAD"/>
    <w:rsid w:val="007B1496"/>
    <w:rsid w:val="007B26CE"/>
    <w:rsid w:val="007F7984"/>
    <w:rsid w:val="00861348"/>
    <w:rsid w:val="0088355B"/>
    <w:rsid w:val="00947CA5"/>
    <w:rsid w:val="00990781"/>
    <w:rsid w:val="009C0A02"/>
    <w:rsid w:val="00A56405"/>
    <w:rsid w:val="00B41983"/>
    <w:rsid w:val="00B559D9"/>
    <w:rsid w:val="00BB0A63"/>
    <w:rsid w:val="00C83093"/>
    <w:rsid w:val="00D24FB5"/>
    <w:rsid w:val="00DF4007"/>
    <w:rsid w:val="00E82423"/>
    <w:rsid w:val="00E832B1"/>
    <w:rsid w:val="00EA7DC2"/>
    <w:rsid w:val="00ED29F6"/>
    <w:rsid w:val="00EE6AA3"/>
    <w:rsid w:val="00F51888"/>
    <w:rsid w:val="00F52BD6"/>
    <w:rsid w:val="00FE1D75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E7100-6B99-4968-A24E-E8049D16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A3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7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7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A7D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A7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EA7DC2"/>
    <w:rPr>
      <w:i/>
      <w:iCs/>
      <w:color w:val="808080" w:themeColor="text1" w:themeTint="7F"/>
    </w:rPr>
  </w:style>
  <w:style w:type="character" w:customStyle="1" w:styleId="Ttulo2Char">
    <w:name w:val="Título 2 Char"/>
    <w:basedOn w:val="Fontepargpadro"/>
    <w:link w:val="Ttulo2"/>
    <w:uiPriority w:val="9"/>
    <w:rsid w:val="00EA7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7D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51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9716-E9ED-4631-9C7B-AB3BB749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Apae 2020</cp:lastModifiedBy>
  <cp:revision>2</cp:revision>
  <dcterms:created xsi:type="dcterms:W3CDTF">2023-06-02T18:42:00Z</dcterms:created>
  <dcterms:modified xsi:type="dcterms:W3CDTF">2023-06-02T18:42:00Z</dcterms:modified>
</cp:coreProperties>
</file>