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2D" w:rsidRDefault="000358B3" w:rsidP="000F492D">
      <w:pPr>
        <w:pStyle w:val="SemEspaamento"/>
        <w:ind w:right="-1" w:firstLine="426"/>
        <w:rPr>
          <w:rFonts w:ascii="Times New Roman" w:eastAsiaTheme="majorEastAsia" w:hAnsi="Times New Roman" w:cs="Times New Roman"/>
          <w:sz w:val="24"/>
          <w:szCs w:val="24"/>
        </w:rPr>
      </w:pPr>
      <w:r w:rsidRPr="00AF105B">
        <w:rPr>
          <w:rFonts w:ascii="Times New Roman" w:eastAsiaTheme="majorEastAsia" w:hAnsi="Times New Roman" w:cs="Times New Roman"/>
          <w:noProof/>
          <w:sz w:val="40"/>
          <w:szCs w:val="40"/>
          <w:lang w:eastAsia="pt-BR"/>
        </w:rPr>
        <w:drawing>
          <wp:anchor distT="0" distB="0" distL="114300" distR="114300" simplePos="0" relativeHeight="251658240" behindDoc="1" locked="0" layoutInCell="1" allowOverlap="1" wp14:anchorId="27A68E1E" wp14:editId="3BA6DB2F">
            <wp:simplePos x="0" y="0"/>
            <wp:positionH relativeFrom="margin">
              <wp:posOffset>13970</wp:posOffset>
            </wp:positionH>
            <wp:positionV relativeFrom="page">
              <wp:posOffset>664210</wp:posOffset>
            </wp:positionV>
            <wp:extent cx="1519555" cy="1678940"/>
            <wp:effectExtent l="0" t="0" r="0" b="0"/>
            <wp:wrapThrough wrapText="bothSides">
              <wp:wrapPolygon edited="0">
                <wp:start x="0" y="0"/>
                <wp:lineTo x="0" y="21322"/>
                <wp:lineTo x="21392" y="21322"/>
                <wp:lineTo x="21392" y="0"/>
                <wp:lineTo x="0" y="0"/>
              </wp:wrapPolygon>
            </wp:wrapThrough>
            <wp:docPr id="1" name="Imagem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19555" cy="1678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105B">
        <w:rPr>
          <w:rFonts w:ascii="Times New Roman" w:eastAsiaTheme="majorEastAsia" w:hAnsi="Times New Roman" w:cs="Times New Roman"/>
          <w:sz w:val="40"/>
          <w:szCs w:val="40"/>
        </w:rPr>
        <w:t xml:space="preserve"> </w:t>
      </w:r>
      <w:r w:rsidR="00FD75FD" w:rsidRPr="00AF105B">
        <w:rPr>
          <w:rFonts w:ascii="Times New Roman" w:eastAsiaTheme="majorEastAsia" w:hAnsi="Times New Roman" w:cs="Times New Roman"/>
          <w:sz w:val="40"/>
          <w:szCs w:val="40"/>
        </w:rPr>
        <w:t>Victória Luisa Cunha Narde</w:t>
      </w:r>
      <w:r w:rsidR="002301D9" w:rsidRPr="00AF105B">
        <w:rPr>
          <w:rFonts w:ascii="Times New Roman" w:eastAsiaTheme="majorEastAsia" w:hAnsi="Times New Roman" w:cs="Times New Roman"/>
          <w:sz w:val="40"/>
          <w:szCs w:val="40"/>
        </w:rPr>
        <w:t xml:space="preserve"> </w:t>
      </w:r>
      <w:r w:rsidR="00AF105B" w:rsidRPr="00AF105B">
        <w:rPr>
          <w:rFonts w:ascii="Times New Roman" w:eastAsiaTheme="majorEastAsia" w:hAnsi="Times New Roman" w:cs="Times New Roman"/>
          <w:sz w:val="40"/>
          <w:szCs w:val="40"/>
        </w:rPr>
        <w:t>Ladeira</w:t>
      </w:r>
      <w:r w:rsidR="002301D9">
        <w:rPr>
          <w:rFonts w:ascii="Times New Roman" w:eastAsiaTheme="majorEastAsia" w:hAnsi="Times New Roman" w:cs="Times New Roman"/>
          <w:sz w:val="52"/>
          <w:szCs w:val="52"/>
        </w:rPr>
        <w:t xml:space="preserve">     </w:t>
      </w:r>
      <w:r w:rsidR="002301D9">
        <w:rPr>
          <w:rFonts w:ascii="Times New Roman" w:eastAsiaTheme="majorEastAsia" w:hAnsi="Times New Roman" w:cs="Times New Roman"/>
          <w:sz w:val="52"/>
          <w:szCs w:val="52"/>
        </w:rPr>
        <w:br/>
      </w:r>
      <w:r w:rsidR="003251F7">
        <w:rPr>
          <w:rFonts w:ascii="Times New Roman" w:eastAsiaTheme="majorEastAsia" w:hAnsi="Times New Roman" w:cs="Times New Roman"/>
          <w:sz w:val="24"/>
          <w:szCs w:val="24"/>
        </w:rPr>
        <w:br/>
      </w:r>
    </w:p>
    <w:p w:rsidR="000F492D" w:rsidRDefault="00F82577" w:rsidP="000F492D">
      <w:pPr>
        <w:pStyle w:val="SemEspaamento"/>
        <w:ind w:left="284" w:right="-1" w:firstLine="426"/>
        <w:rPr>
          <w:rFonts w:ascii="Times New Roman" w:eastAsiaTheme="majorEastAsia" w:hAnsi="Times New Roman" w:cs="Times New Roman"/>
          <w:sz w:val="24"/>
          <w:szCs w:val="24"/>
        </w:rPr>
      </w:pPr>
      <w:r>
        <w:rPr>
          <w:rFonts w:ascii="Times New Roman" w:eastAsiaTheme="majorEastAsia" w:hAnsi="Times New Roman" w:cs="Times New Roman"/>
          <w:sz w:val="24"/>
          <w:szCs w:val="24"/>
        </w:rPr>
        <w:t>Nascimento: 06/03/1998 (25</w:t>
      </w:r>
      <w:r w:rsidR="00FD75FD" w:rsidRPr="00DF6624">
        <w:rPr>
          <w:rFonts w:ascii="Times New Roman" w:eastAsiaTheme="majorEastAsia" w:hAnsi="Times New Roman" w:cs="Times New Roman"/>
          <w:sz w:val="24"/>
          <w:szCs w:val="24"/>
        </w:rPr>
        <w:t xml:space="preserve"> anos)</w:t>
      </w:r>
      <w:r w:rsidR="000F492D">
        <w:rPr>
          <w:rFonts w:ascii="Times New Roman" w:eastAsiaTheme="majorEastAsia" w:hAnsi="Times New Roman" w:cs="Times New Roman"/>
          <w:sz w:val="24"/>
          <w:szCs w:val="24"/>
        </w:rPr>
        <w:t>.</w:t>
      </w:r>
    </w:p>
    <w:p w:rsidR="000F492D" w:rsidRDefault="000F492D" w:rsidP="000F492D">
      <w:pPr>
        <w:pStyle w:val="SemEspaamento"/>
        <w:ind w:right="-1" w:firstLine="426"/>
        <w:rPr>
          <w:rFonts w:ascii="Times New Roman" w:eastAsiaTheme="majorEastAsia" w:hAnsi="Times New Roman" w:cs="Times New Roman"/>
          <w:sz w:val="24"/>
          <w:szCs w:val="24"/>
        </w:rPr>
      </w:pPr>
    </w:p>
    <w:p w:rsidR="000F492D" w:rsidRDefault="00E2120E" w:rsidP="000F492D">
      <w:pPr>
        <w:pStyle w:val="SemEspaamento"/>
        <w:ind w:right="-1" w:firstLine="426"/>
        <w:rPr>
          <w:rFonts w:ascii="Times New Roman" w:eastAsiaTheme="majorEastAsia" w:hAnsi="Times New Roman" w:cs="Times New Roman"/>
          <w:sz w:val="24"/>
          <w:szCs w:val="24"/>
        </w:rPr>
      </w:pPr>
      <w:r w:rsidRPr="000E0587">
        <w:rPr>
          <w:rFonts w:ascii="Times New Roman" w:eastAsiaTheme="majorEastAsia" w:hAnsi="Times New Roman" w:cs="Times New Roman"/>
          <w:sz w:val="24"/>
          <w:szCs w:val="24"/>
        </w:rPr>
        <w:t>Identidade: MG - 20 120 050</w:t>
      </w:r>
      <w:r w:rsidR="00AF105B">
        <w:rPr>
          <w:rFonts w:ascii="Times New Roman" w:eastAsiaTheme="majorEastAsia" w:hAnsi="Times New Roman" w:cs="Times New Roman"/>
          <w:sz w:val="24"/>
          <w:szCs w:val="24"/>
        </w:rPr>
        <w:t xml:space="preserve"> / </w:t>
      </w:r>
      <w:r w:rsidR="000E0587">
        <w:rPr>
          <w:rFonts w:ascii="Times New Roman" w:eastAsiaTheme="majorEastAsia" w:hAnsi="Times New Roman" w:cs="Times New Roman"/>
          <w:sz w:val="24"/>
          <w:szCs w:val="24"/>
        </w:rPr>
        <w:t>CPF: 136.580.986-27</w:t>
      </w:r>
      <w:r w:rsidR="000F492D">
        <w:rPr>
          <w:rFonts w:ascii="Times New Roman" w:eastAsiaTheme="majorEastAsia" w:hAnsi="Times New Roman" w:cs="Times New Roman"/>
          <w:sz w:val="24"/>
          <w:szCs w:val="24"/>
        </w:rPr>
        <w:t>.</w:t>
      </w:r>
    </w:p>
    <w:p w:rsidR="000F492D" w:rsidRDefault="000F492D" w:rsidP="000F492D">
      <w:pPr>
        <w:pStyle w:val="SemEspaamento"/>
        <w:ind w:right="-1" w:firstLine="426"/>
        <w:rPr>
          <w:rFonts w:ascii="Times New Roman" w:eastAsiaTheme="majorEastAsia" w:hAnsi="Times New Roman" w:cs="Times New Roman"/>
          <w:sz w:val="24"/>
          <w:szCs w:val="24"/>
        </w:rPr>
      </w:pPr>
    </w:p>
    <w:p w:rsidR="000F492D" w:rsidRDefault="00F82577" w:rsidP="00F82577">
      <w:pPr>
        <w:pStyle w:val="SemEspaamento"/>
        <w:ind w:left="3119" w:right="-1"/>
        <w:rPr>
          <w:rFonts w:ascii="Times New Roman" w:eastAsiaTheme="majorEastAsia" w:hAnsi="Times New Roman" w:cs="Times New Roman"/>
          <w:sz w:val="24"/>
          <w:szCs w:val="24"/>
        </w:rPr>
      </w:pPr>
      <w:r>
        <w:rPr>
          <w:rFonts w:ascii="Times New Roman" w:eastAsiaTheme="majorEastAsia" w:hAnsi="Times New Roman" w:cs="Times New Roman"/>
          <w:sz w:val="24"/>
          <w:szCs w:val="24"/>
        </w:rPr>
        <w:t>Endereço: Avenida Heráclito Fontoura Sobral Pinto, nº 1.855</w:t>
      </w:r>
      <w:r w:rsidR="00DF6624" w:rsidRPr="00DF6624">
        <w:rPr>
          <w:rFonts w:ascii="Times New Roman" w:eastAsiaTheme="majorEastAsia" w:hAnsi="Times New Roman" w:cs="Times New Roman"/>
          <w:sz w:val="24"/>
          <w:szCs w:val="24"/>
        </w:rPr>
        <w:t>,</w:t>
      </w:r>
      <w:r>
        <w:rPr>
          <w:rFonts w:ascii="Times New Roman" w:eastAsiaTheme="majorEastAsia" w:hAnsi="Times New Roman" w:cs="Times New Roman"/>
          <w:sz w:val="24"/>
          <w:szCs w:val="24"/>
        </w:rPr>
        <w:t xml:space="preserve"> Casa 3030, Condomínio </w:t>
      </w:r>
      <w:proofErr w:type="spellStart"/>
      <w:r>
        <w:rPr>
          <w:rFonts w:ascii="Times New Roman" w:eastAsiaTheme="majorEastAsia" w:hAnsi="Times New Roman" w:cs="Times New Roman"/>
          <w:sz w:val="24"/>
          <w:szCs w:val="24"/>
        </w:rPr>
        <w:t>Evidence</w:t>
      </w:r>
      <w:proofErr w:type="spellEnd"/>
      <w:r>
        <w:rPr>
          <w:rFonts w:ascii="Times New Roman" w:eastAsiaTheme="majorEastAsia" w:hAnsi="Times New Roman" w:cs="Times New Roman"/>
          <w:sz w:val="24"/>
          <w:szCs w:val="24"/>
        </w:rPr>
        <w:t xml:space="preserve"> Resort, Ribeirão Preto - SP</w:t>
      </w:r>
      <w:r w:rsidR="000F492D">
        <w:rPr>
          <w:rFonts w:ascii="Times New Roman" w:eastAsiaTheme="majorEastAsia" w:hAnsi="Times New Roman" w:cs="Times New Roman"/>
          <w:sz w:val="24"/>
          <w:szCs w:val="24"/>
        </w:rPr>
        <w:t>.</w:t>
      </w:r>
    </w:p>
    <w:p w:rsidR="00F82577" w:rsidRDefault="00F82577" w:rsidP="000F492D">
      <w:pPr>
        <w:pStyle w:val="SemEspaamento"/>
        <w:ind w:right="-1" w:firstLine="426"/>
        <w:rPr>
          <w:rFonts w:ascii="Times New Roman" w:eastAsiaTheme="majorEastAsia" w:hAnsi="Times New Roman" w:cs="Times New Roman"/>
          <w:sz w:val="24"/>
          <w:szCs w:val="24"/>
        </w:rPr>
      </w:pPr>
    </w:p>
    <w:p w:rsidR="00F82577" w:rsidRDefault="00DF6624" w:rsidP="00F82577">
      <w:pPr>
        <w:pStyle w:val="SemEspaamento"/>
        <w:ind w:left="3119" w:right="-1"/>
        <w:rPr>
          <w:rFonts w:ascii="Times New Roman" w:eastAsiaTheme="majorEastAsia" w:hAnsi="Times New Roman" w:cs="Times New Roman"/>
          <w:sz w:val="24"/>
          <w:szCs w:val="24"/>
        </w:rPr>
      </w:pPr>
      <w:r w:rsidRPr="00DF6624">
        <w:rPr>
          <w:rFonts w:ascii="Times New Roman" w:eastAsiaTheme="majorEastAsia" w:hAnsi="Times New Roman" w:cs="Times New Roman"/>
          <w:sz w:val="24"/>
          <w:szCs w:val="24"/>
        </w:rPr>
        <w:t>Telefone</w:t>
      </w:r>
      <w:r w:rsidR="00F82577">
        <w:rPr>
          <w:rFonts w:ascii="Times New Roman" w:eastAsiaTheme="majorEastAsia" w:hAnsi="Times New Roman" w:cs="Times New Roman"/>
          <w:sz w:val="24"/>
          <w:szCs w:val="24"/>
        </w:rPr>
        <w:t xml:space="preserve"> (</w:t>
      </w:r>
      <w:proofErr w:type="spellStart"/>
      <w:r w:rsidR="00F82577">
        <w:rPr>
          <w:rFonts w:ascii="Times New Roman" w:eastAsiaTheme="majorEastAsia" w:hAnsi="Times New Roman" w:cs="Times New Roman"/>
          <w:sz w:val="24"/>
          <w:szCs w:val="24"/>
        </w:rPr>
        <w:t>Wpp</w:t>
      </w:r>
      <w:proofErr w:type="spellEnd"/>
      <w:r w:rsidR="00F82577">
        <w:rPr>
          <w:rFonts w:ascii="Times New Roman" w:eastAsiaTheme="majorEastAsia" w:hAnsi="Times New Roman" w:cs="Times New Roman"/>
          <w:sz w:val="24"/>
          <w:szCs w:val="24"/>
        </w:rPr>
        <w:t>)</w:t>
      </w:r>
      <w:r w:rsidRPr="00DF6624">
        <w:rPr>
          <w:rFonts w:ascii="Times New Roman" w:eastAsiaTheme="majorEastAsia" w:hAnsi="Times New Roman" w:cs="Times New Roman"/>
          <w:sz w:val="24"/>
          <w:szCs w:val="24"/>
        </w:rPr>
        <w:t>: (32) 99128-9005</w:t>
      </w:r>
    </w:p>
    <w:p w:rsidR="00F82577" w:rsidRDefault="00F82577" w:rsidP="00F82577">
      <w:pPr>
        <w:pStyle w:val="SemEspaamento"/>
        <w:ind w:left="3119" w:right="-1"/>
        <w:rPr>
          <w:rFonts w:ascii="Times New Roman" w:eastAsiaTheme="majorEastAsia" w:hAnsi="Times New Roman" w:cs="Times New Roman"/>
          <w:sz w:val="24"/>
          <w:szCs w:val="24"/>
        </w:rPr>
      </w:pPr>
    </w:p>
    <w:p w:rsidR="00FD75FD" w:rsidRPr="00DF6624" w:rsidRDefault="00FD75FD" w:rsidP="00F82577">
      <w:pPr>
        <w:pStyle w:val="SemEspaamento"/>
        <w:ind w:left="3119" w:right="-1"/>
        <w:rPr>
          <w:rFonts w:ascii="Times New Roman" w:eastAsiaTheme="majorEastAsia" w:hAnsi="Times New Roman" w:cs="Times New Roman"/>
          <w:sz w:val="24"/>
          <w:szCs w:val="24"/>
        </w:rPr>
      </w:pPr>
      <w:r w:rsidRPr="00DF6624">
        <w:rPr>
          <w:rFonts w:ascii="Times New Roman" w:eastAsiaTheme="majorEastAsia" w:hAnsi="Times New Roman" w:cs="Times New Roman"/>
          <w:sz w:val="24"/>
          <w:szCs w:val="24"/>
        </w:rPr>
        <w:t>E-mail:</w:t>
      </w:r>
      <w:r w:rsidR="00DF6624" w:rsidRPr="00DF6624">
        <w:rPr>
          <w:rFonts w:ascii="Times New Roman" w:eastAsiaTheme="majorEastAsia" w:hAnsi="Times New Roman" w:cs="Times New Roman"/>
          <w:sz w:val="24"/>
          <w:szCs w:val="24"/>
        </w:rPr>
        <w:t xml:space="preserve"> victorialuisa98@gmail.com</w:t>
      </w:r>
      <w:r w:rsidR="000F492D">
        <w:rPr>
          <w:rFonts w:ascii="Times New Roman" w:eastAsiaTheme="majorEastAsia" w:hAnsi="Times New Roman" w:cs="Times New Roman"/>
          <w:sz w:val="24"/>
          <w:szCs w:val="24"/>
        </w:rPr>
        <w:t>.</w:t>
      </w:r>
    </w:p>
    <w:sdt>
      <w:sdtPr>
        <w:rPr>
          <w:rFonts w:asciiTheme="majorHAnsi" w:eastAsiaTheme="majorEastAsia" w:hAnsiTheme="majorHAnsi" w:cstheme="majorBidi"/>
          <w:sz w:val="72"/>
          <w:szCs w:val="72"/>
        </w:rPr>
        <w:id w:val="226389"/>
        <w:docPartObj>
          <w:docPartGallery w:val="Cover Pages"/>
          <w:docPartUnique/>
        </w:docPartObj>
      </w:sdtPr>
      <w:sdtEndPr>
        <w:rPr>
          <w:rFonts w:asciiTheme="minorHAnsi" w:eastAsiaTheme="minorHAnsi" w:hAnsiTheme="minorHAnsi" w:cstheme="minorBidi"/>
          <w:sz w:val="22"/>
          <w:szCs w:val="22"/>
        </w:rPr>
      </w:sdtEndPr>
      <w:sdtContent>
        <w:p w:rsidR="00DF6624" w:rsidRPr="003567DA" w:rsidRDefault="00DF6624" w:rsidP="003567DA">
          <w:pPr>
            <w:pStyle w:val="SemEspaamento"/>
            <w:jc w:val="center"/>
            <w:rPr>
              <w:rFonts w:asciiTheme="majorHAnsi" w:eastAsiaTheme="majorEastAsia" w:hAnsiTheme="majorHAnsi" w:cstheme="majorBidi"/>
              <w:sz w:val="36"/>
              <w:szCs w:val="36"/>
            </w:rPr>
          </w:pPr>
        </w:p>
        <w:p w:rsidR="00FD75FD" w:rsidRPr="00F22079" w:rsidRDefault="00DF6624" w:rsidP="003567DA">
          <w:pPr>
            <w:pStyle w:val="SemEspaamento"/>
            <w:pBdr>
              <w:bottom w:val="single" w:sz="4" w:space="1" w:color="auto"/>
            </w:pBdr>
            <w:jc w:val="center"/>
            <w:rPr>
              <w:rFonts w:ascii="Times New Roman" w:eastAsiaTheme="majorEastAsia" w:hAnsi="Times New Roman" w:cs="Times New Roman"/>
              <w:b/>
              <w:sz w:val="32"/>
              <w:szCs w:val="32"/>
            </w:rPr>
          </w:pPr>
          <w:r w:rsidRPr="00F22079">
            <w:rPr>
              <w:rFonts w:ascii="Times New Roman" w:eastAsiaTheme="majorEastAsia" w:hAnsi="Times New Roman" w:cs="Times New Roman"/>
              <w:b/>
              <w:sz w:val="32"/>
              <w:szCs w:val="32"/>
            </w:rPr>
            <w:t>Formaç</w:t>
          </w:r>
          <w:r w:rsidR="000E0587" w:rsidRPr="00F22079">
            <w:rPr>
              <w:rFonts w:ascii="Times New Roman" w:eastAsiaTheme="majorEastAsia" w:hAnsi="Times New Roman" w:cs="Times New Roman"/>
              <w:b/>
              <w:sz w:val="32"/>
              <w:szCs w:val="32"/>
            </w:rPr>
            <w:t>ão</w:t>
          </w:r>
        </w:p>
        <w:p w:rsidR="00F82577" w:rsidRPr="00F13B7B" w:rsidRDefault="00F82577" w:rsidP="00F13B7B">
          <w:pPr>
            <w:rPr>
              <w:rFonts w:ascii="Times New Roman" w:hAnsi="Times New Roman" w:cs="Times New Roman"/>
              <w:sz w:val="24"/>
              <w:szCs w:val="24"/>
            </w:rPr>
          </w:pPr>
        </w:p>
        <w:p w:rsidR="00F82577" w:rsidRPr="00F13B7B" w:rsidRDefault="00AF105B" w:rsidP="00F82577">
          <w:pPr>
            <w:pStyle w:val="PargrafodaLista"/>
            <w:numPr>
              <w:ilvl w:val="0"/>
              <w:numId w:val="3"/>
            </w:numPr>
            <w:rPr>
              <w:rFonts w:ascii="Times New Roman" w:hAnsi="Times New Roman" w:cs="Times New Roman"/>
              <w:b/>
              <w:sz w:val="24"/>
              <w:szCs w:val="24"/>
            </w:rPr>
          </w:pPr>
          <w:r w:rsidRPr="00F13B7B">
            <w:rPr>
              <w:rFonts w:ascii="Times New Roman" w:hAnsi="Times New Roman" w:cs="Times New Roman"/>
              <w:b/>
              <w:sz w:val="24"/>
              <w:szCs w:val="24"/>
            </w:rPr>
            <w:t>Bacharelado em Enfermagem (</w:t>
          </w:r>
          <w:r w:rsidR="003251F7" w:rsidRPr="00F13B7B">
            <w:rPr>
              <w:rFonts w:ascii="Times New Roman" w:hAnsi="Times New Roman" w:cs="Times New Roman"/>
              <w:b/>
              <w:sz w:val="24"/>
              <w:szCs w:val="24"/>
            </w:rPr>
            <w:t xml:space="preserve">Centro Universitário </w:t>
          </w:r>
          <w:proofErr w:type="spellStart"/>
          <w:r w:rsidR="003251F7" w:rsidRPr="00F13B7B">
            <w:rPr>
              <w:rFonts w:ascii="Times New Roman" w:hAnsi="Times New Roman" w:cs="Times New Roman"/>
              <w:b/>
              <w:sz w:val="24"/>
              <w:szCs w:val="24"/>
            </w:rPr>
            <w:t>Faminas</w:t>
          </w:r>
          <w:proofErr w:type="spellEnd"/>
          <w:r w:rsidR="003251F7" w:rsidRPr="00FE2EE2">
            <w:rPr>
              <w:rFonts w:ascii="Times New Roman" w:hAnsi="Times New Roman" w:cs="Times New Roman"/>
              <w:b/>
              <w:sz w:val="24"/>
              <w:szCs w:val="24"/>
            </w:rPr>
            <w:t>)</w:t>
          </w:r>
          <w:r w:rsidR="003567DA" w:rsidRPr="00FE2EE2">
            <w:rPr>
              <w:rFonts w:ascii="Times New Roman" w:hAnsi="Times New Roman" w:cs="Times New Roman"/>
              <w:b/>
              <w:sz w:val="24"/>
              <w:szCs w:val="24"/>
            </w:rPr>
            <w:t>.</w:t>
          </w:r>
          <w:r w:rsidR="00E965F8" w:rsidRPr="00FE2EE2">
            <w:rPr>
              <w:rFonts w:ascii="Times New Roman" w:hAnsi="Times New Roman" w:cs="Times New Roman"/>
              <w:b/>
              <w:noProof/>
              <w:sz w:val="24"/>
              <w:szCs w:val="24"/>
              <w:lang w:eastAsia="pt-BR"/>
            </w:rPr>
            <w:t xml:space="preserve"> </w:t>
          </w:r>
          <w:r w:rsidR="00FE2EE2" w:rsidRPr="00FE2EE2">
            <w:rPr>
              <w:rFonts w:ascii="Times New Roman" w:hAnsi="Times New Roman" w:cs="Times New Roman"/>
              <w:b/>
              <w:noProof/>
              <w:sz w:val="24"/>
              <w:szCs w:val="24"/>
              <w:lang w:eastAsia="pt-BR"/>
            </w:rPr>
            <w:t xml:space="preserve"> COREN- SP </w:t>
          </w:r>
          <w:r w:rsidR="00FE2EE2">
            <w:rPr>
              <w:rFonts w:ascii="Times New Roman" w:hAnsi="Times New Roman" w:cs="Times New Roman"/>
              <w:b/>
              <w:noProof/>
              <w:sz w:val="24"/>
              <w:szCs w:val="24"/>
              <w:lang w:eastAsia="pt-BR"/>
            </w:rPr>
            <w:t xml:space="preserve">: </w:t>
          </w:r>
          <w:r w:rsidR="00FE2EE2" w:rsidRPr="00FE2EE2">
            <w:rPr>
              <w:rFonts w:ascii="Times New Roman" w:hAnsi="Times New Roman" w:cs="Times New Roman"/>
              <w:b/>
              <w:noProof/>
              <w:sz w:val="24"/>
              <w:szCs w:val="24"/>
              <w:lang w:eastAsia="pt-BR"/>
            </w:rPr>
            <w:t>765115</w:t>
          </w:r>
        </w:p>
        <w:p w:rsidR="00F82577" w:rsidRPr="00F82577" w:rsidRDefault="00F82577" w:rsidP="00F82577">
          <w:pPr>
            <w:pStyle w:val="PargrafodaLista"/>
            <w:rPr>
              <w:rFonts w:ascii="Times New Roman" w:hAnsi="Times New Roman" w:cs="Times New Roman"/>
              <w:sz w:val="24"/>
              <w:szCs w:val="24"/>
            </w:rPr>
          </w:pPr>
        </w:p>
        <w:p w:rsidR="00F13B7B" w:rsidRPr="006602DC" w:rsidRDefault="00F13B7B" w:rsidP="00F13B7B">
          <w:pPr>
            <w:pStyle w:val="PargrafodaLista"/>
            <w:numPr>
              <w:ilvl w:val="0"/>
              <w:numId w:val="3"/>
            </w:numPr>
            <w:rPr>
              <w:rFonts w:ascii="Times New Roman" w:hAnsi="Times New Roman" w:cs="Times New Roman"/>
              <w:sz w:val="24"/>
              <w:szCs w:val="24"/>
            </w:rPr>
          </w:pPr>
          <w:r>
            <w:rPr>
              <w:rFonts w:ascii="Times New Roman" w:hAnsi="Times New Roman" w:cs="Times New Roman"/>
              <w:sz w:val="24"/>
              <w:szCs w:val="24"/>
            </w:rPr>
            <w:t>Pós-graduação em Atenção primária à saúde com ênfase em saúde da família - em andamento (</w:t>
          </w:r>
          <w:proofErr w:type="spellStart"/>
          <w:r>
            <w:rPr>
              <w:rFonts w:ascii="Times New Roman" w:hAnsi="Times New Roman" w:cs="Times New Roman"/>
              <w:sz w:val="24"/>
              <w:szCs w:val="24"/>
            </w:rPr>
            <w:t>Fasul</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br/>
          </w:r>
          <w:proofErr w:type="gramEnd"/>
        </w:p>
        <w:p w:rsidR="00F82577" w:rsidRPr="00F82577" w:rsidRDefault="00F13B7B" w:rsidP="00F13B7B">
          <w:pPr>
            <w:pStyle w:val="PargrafodaLista"/>
            <w:numPr>
              <w:ilvl w:val="0"/>
              <w:numId w:val="3"/>
            </w:numPr>
            <w:rPr>
              <w:rFonts w:ascii="Times New Roman" w:hAnsi="Times New Roman" w:cs="Times New Roman"/>
              <w:sz w:val="24"/>
              <w:szCs w:val="24"/>
            </w:rPr>
          </w:pPr>
          <w:r w:rsidRPr="00F82577">
            <w:rPr>
              <w:rFonts w:ascii="Times New Roman" w:hAnsi="Times New Roman" w:cs="Times New Roman"/>
              <w:sz w:val="24"/>
              <w:szCs w:val="24"/>
            </w:rPr>
            <w:t xml:space="preserve"> </w:t>
          </w:r>
          <w:r w:rsidR="00F82577" w:rsidRPr="00F82577">
            <w:rPr>
              <w:rFonts w:ascii="Times New Roman" w:hAnsi="Times New Roman" w:cs="Times New Roman"/>
              <w:sz w:val="24"/>
              <w:szCs w:val="24"/>
            </w:rPr>
            <w:t xml:space="preserve">Curso complementar: Identificação e avaliação dos pacientes com quadro de sepse </w:t>
          </w:r>
          <w:r w:rsidR="00F82577">
            <w:rPr>
              <w:rFonts w:ascii="Times New Roman" w:hAnsi="Times New Roman" w:cs="Times New Roman"/>
              <w:sz w:val="24"/>
              <w:szCs w:val="24"/>
            </w:rPr>
            <w:t xml:space="preserve">(Centro Universitário </w:t>
          </w:r>
          <w:proofErr w:type="spellStart"/>
          <w:r w:rsidR="00F82577">
            <w:rPr>
              <w:rFonts w:ascii="Times New Roman" w:hAnsi="Times New Roman" w:cs="Times New Roman"/>
              <w:sz w:val="24"/>
              <w:szCs w:val="24"/>
            </w:rPr>
            <w:t>Faminas</w:t>
          </w:r>
          <w:proofErr w:type="spellEnd"/>
          <w:r w:rsidR="00F82577">
            <w:rPr>
              <w:rFonts w:ascii="Times New Roman" w:hAnsi="Times New Roman" w:cs="Times New Roman"/>
              <w:sz w:val="24"/>
              <w:szCs w:val="24"/>
            </w:rPr>
            <w:t>).</w:t>
          </w:r>
          <w:r w:rsidR="00F82577" w:rsidRPr="00E965F8">
            <w:rPr>
              <w:noProof/>
              <w:lang w:eastAsia="pt-BR"/>
            </w:rPr>
            <w:t xml:space="preserve"> </w:t>
          </w:r>
          <w:r w:rsidR="00F82577" w:rsidRPr="00F82577">
            <w:rPr>
              <w:rFonts w:ascii="Times New Roman" w:hAnsi="Times New Roman" w:cs="Times New Roman"/>
              <w:sz w:val="24"/>
              <w:szCs w:val="24"/>
            </w:rPr>
            <w:br/>
          </w:r>
        </w:p>
        <w:p w:rsidR="006602DC" w:rsidRDefault="00F82577" w:rsidP="00F13B7B">
          <w:pPr>
            <w:pStyle w:val="PargrafodaLista"/>
            <w:numPr>
              <w:ilvl w:val="0"/>
              <w:numId w:val="3"/>
            </w:numPr>
            <w:rPr>
              <w:rFonts w:ascii="Times New Roman" w:hAnsi="Times New Roman" w:cs="Times New Roman"/>
              <w:sz w:val="24"/>
              <w:szCs w:val="24"/>
            </w:rPr>
          </w:pPr>
          <w:r w:rsidRPr="00F82577">
            <w:rPr>
              <w:rFonts w:ascii="Times New Roman" w:hAnsi="Times New Roman" w:cs="Times New Roman"/>
              <w:sz w:val="24"/>
              <w:szCs w:val="24"/>
            </w:rPr>
            <w:t xml:space="preserve">Curso complementar: Amar é proteger-se para proteger alguém </w:t>
          </w:r>
          <w:r w:rsidR="006602DC">
            <w:rPr>
              <w:rFonts w:ascii="Times New Roman" w:hAnsi="Times New Roman" w:cs="Times New Roman"/>
              <w:sz w:val="24"/>
              <w:szCs w:val="24"/>
            </w:rPr>
            <w:t xml:space="preserve">(Centro Universitário </w:t>
          </w:r>
          <w:proofErr w:type="spellStart"/>
          <w:r w:rsidR="006602DC">
            <w:rPr>
              <w:rFonts w:ascii="Times New Roman" w:hAnsi="Times New Roman" w:cs="Times New Roman"/>
              <w:sz w:val="24"/>
              <w:szCs w:val="24"/>
            </w:rPr>
            <w:t>Faminas</w:t>
          </w:r>
          <w:proofErr w:type="spellEnd"/>
          <w:r w:rsidR="006602DC">
            <w:rPr>
              <w:rFonts w:ascii="Times New Roman" w:hAnsi="Times New Roman" w:cs="Times New Roman"/>
              <w:sz w:val="24"/>
              <w:szCs w:val="24"/>
            </w:rPr>
            <w:t>).</w:t>
          </w:r>
          <w:proofErr w:type="gramStart"/>
          <w:r w:rsidR="00F13B7B">
            <w:rPr>
              <w:rFonts w:ascii="Times New Roman" w:hAnsi="Times New Roman" w:cs="Times New Roman"/>
              <w:sz w:val="24"/>
              <w:szCs w:val="24"/>
            </w:rPr>
            <w:br/>
          </w:r>
          <w:proofErr w:type="gramEnd"/>
        </w:p>
        <w:p w:rsidR="00F13B7B" w:rsidRPr="00F13B7B" w:rsidRDefault="00F13B7B" w:rsidP="00F13B7B">
          <w:pPr>
            <w:pStyle w:val="PargrafodaLista"/>
            <w:numPr>
              <w:ilvl w:val="0"/>
              <w:numId w:val="3"/>
            </w:numPr>
            <w:rPr>
              <w:rFonts w:ascii="Times New Roman" w:hAnsi="Times New Roman" w:cs="Times New Roman"/>
              <w:sz w:val="24"/>
              <w:szCs w:val="24"/>
            </w:rPr>
          </w:pPr>
          <w:r>
            <w:rPr>
              <w:rFonts w:ascii="Times New Roman" w:hAnsi="Times New Roman" w:cs="Times New Roman"/>
              <w:sz w:val="24"/>
              <w:szCs w:val="24"/>
            </w:rPr>
            <w:t>Curso complementar: Eletrocardiograma Teórico-prático (Hospital do câncer de Muriaé).</w:t>
          </w:r>
        </w:p>
        <w:p w:rsidR="00FD75FD" w:rsidRPr="002301D9" w:rsidRDefault="00DB04E2" w:rsidP="000F492D">
          <w:pPr>
            <w:pStyle w:val="PargrafodaLista"/>
            <w:rPr>
              <w:rFonts w:ascii="Times New Roman" w:hAnsi="Times New Roman" w:cs="Times New Roman"/>
              <w:sz w:val="24"/>
              <w:szCs w:val="24"/>
            </w:rPr>
          </w:pPr>
        </w:p>
      </w:sdtContent>
    </w:sdt>
    <w:p w:rsidR="00F074D3" w:rsidRPr="00F22079" w:rsidRDefault="00F074D3" w:rsidP="00F074D3">
      <w:pPr>
        <w:pBdr>
          <w:bottom w:val="single" w:sz="4" w:space="1" w:color="auto"/>
        </w:pBdr>
        <w:tabs>
          <w:tab w:val="left" w:pos="2955"/>
        </w:tabs>
        <w:jc w:val="center"/>
        <w:rPr>
          <w:rFonts w:ascii="Times New Roman" w:hAnsi="Times New Roman" w:cs="Times New Roman"/>
          <w:b/>
          <w:sz w:val="32"/>
          <w:szCs w:val="32"/>
        </w:rPr>
      </w:pPr>
      <w:r w:rsidRPr="00F22079">
        <w:rPr>
          <w:rFonts w:ascii="Times New Roman" w:hAnsi="Times New Roman" w:cs="Times New Roman"/>
          <w:b/>
          <w:sz w:val="32"/>
          <w:szCs w:val="32"/>
        </w:rPr>
        <w:t>Experiência</w:t>
      </w:r>
      <w:r w:rsidR="00763515" w:rsidRPr="00F22079">
        <w:rPr>
          <w:rFonts w:ascii="Times New Roman" w:hAnsi="Times New Roman" w:cs="Times New Roman"/>
          <w:b/>
          <w:sz w:val="32"/>
          <w:szCs w:val="32"/>
        </w:rPr>
        <w:t>s profissionais</w:t>
      </w:r>
    </w:p>
    <w:p w:rsidR="006E7905" w:rsidRDefault="006E7905" w:rsidP="00DF6624">
      <w:pPr>
        <w:tabs>
          <w:tab w:val="left" w:pos="2955"/>
        </w:tabs>
        <w:rPr>
          <w:rFonts w:ascii="Times New Roman" w:hAnsi="Times New Roman" w:cs="Times New Roman"/>
          <w:sz w:val="24"/>
          <w:szCs w:val="24"/>
        </w:rPr>
      </w:pPr>
      <w:r w:rsidRPr="00550E54">
        <w:rPr>
          <w:rFonts w:ascii="Times New Roman" w:hAnsi="Times New Roman" w:cs="Times New Roman"/>
          <w:b/>
          <w:sz w:val="24"/>
          <w:szCs w:val="24"/>
        </w:rPr>
        <w:t xml:space="preserve">2017-2019 – </w:t>
      </w:r>
      <w:r w:rsidR="00550E54">
        <w:rPr>
          <w:rFonts w:ascii="Times New Roman" w:hAnsi="Times New Roman" w:cs="Times New Roman"/>
          <w:b/>
          <w:sz w:val="24"/>
          <w:szCs w:val="24"/>
        </w:rPr>
        <w:t xml:space="preserve">Hospital do Câncer - </w:t>
      </w:r>
      <w:r w:rsidRPr="00550E54">
        <w:rPr>
          <w:rFonts w:ascii="Times New Roman" w:hAnsi="Times New Roman" w:cs="Times New Roman"/>
          <w:b/>
          <w:sz w:val="24"/>
          <w:szCs w:val="24"/>
        </w:rPr>
        <w:t>Fundação Cristiano Varella</w:t>
      </w:r>
      <w:r w:rsidR="003251F7">
        <w:rPr>
          <w:rFonts w:ascii="Times New Roman" w:hAnsi="Times New Roman" w:cs="Times New Roman"/>
          <w:sz w:val="24"/>
          <w:szCs w:val="24"/>
        </w:rPr>
        <w:t>.</w:t>
      </w:r>
      <w:r>
        <w:rPr>
          <w:rFonts w:ascii="Times New Roman" w:hAnsi="Times New Roman" w:cs="Times New Roman"/>
          <w:sz w:val="24"/>
          <w:szCs w:val="24"/>
        </w:rPr>
        <w:br/>
      </w:r>
      <w:r w:rsidR="00550E54" w:rsidRPr="00550E54">
        <w:rPr>
          <w:rFonts w:ascii="Times New Roman" w:hAnsi="Times New Roman" w:cs="Times New Roman"/>
          <w:sz w:val="24"/>
          <w:szCs w:val="24"/>
        </w:rPr>
        <w:t xml:space="preserve">Principais atividades: Recepção atuando no processo de cadastramento, geração de atendimento, agendamentos pelo sistema MV Soul, além do manuseio de resultados de exame pelo sistema </w:t>
      </w:r>
      <w:proofErr w:type="spellStart"/>
      <w:r w:rsidR="00550E54" w:rsidRPr="00550E54">
        <w:rPr>
          <w:rFonts w:ascii="Times New Roman" w:hAnsi="Times New Roman" w:cs="Times New Roman"/>
          <w:sz w:val="24"/>
          <w:szCs w:val="24"/>
        </w:rPr>
        <w:t>Microdata</w:t>
      </w:r>
      <w:proofErr w:type="spellEnd"/>
      <w:r w:rsidR="00550E54" w:rsidRPr="00550E54">
        <w:rPr>
          <w:rFonts w:ascii="Times New Roman" w:hAnsi="Times New Roman" w:cs="Times New Roman"/>
          <w:sz w:val="24"/>
          <w:szCs w:val="24"/>
        </w:rPr>
        <w:t xml:space="preserve"> DICOM. Atuação em áreas administrativas com os sistemas SISCAN, SISMAMA, CADSUS dentre outros, além do processo de protocolagem e arquivamento de documentos internos. Atuação em sistemas de autorização de exames e c</w:t>
      </w:r>
      <w:r w:rsidR="00550E54">
        <w:rPr>
          <w:rFonts w:ascii="Times New Roman" w:hAnsi="Times New Roman" w:cs="Times New Roman"/>
          <w:sz w:val="24"/>
          <w:szCs w:val="24"/>
        </w:rPr>
        <w:t>onsultas de convênios diversos e treinamento da equipe de trabalho.</w:t>
      </w:r>
      <w:r w:rsidR="00550E54">
        <w:rPr>
          <w:rFonts w:ascii="Times New Roman" w:hAnsi="Times New Roman" w:cs="Times New Roman"/>
          <w:sz w:val="24"/>
          <w:szCs w:val="24"/>
        </w:rPr>
        <w:br/>
      </w:r>
      <w:r w:rsidR="00550E54" w:rsidRPr="00550E54">
        <w:rPr>
          <w:rFonts w:ascii="Times New Roman" w:hAnsi="Times New Roman" w:cs="Times New Roman"/>
          <w:sz w:val="24"/>
          <w:szCs w:val="24"/>
        </w:rPr>
        <w:t>Competências: Atividades de integração de equipe · Resolução de problemas · Relacionamentos interpessoais · Atendimento ao Cliente · Comunicação</w:t>
      </w:r>
      <w:r w:rsidR="00550E54">
        <w:rPr>
          <w:rFonts w:ascii="Times New Roman" w:hAnsi="Times New Roman" w:cs="Times New Roman"/>
          <w:sz w:val="24"/>
          <w:szCs w:val="24"/>
        </w:rPr>
        <w:t>.</w:t>
      </w:r>
    </w:p>
    <w:p w:rsidR="006E7905" w:rsidRDefault="003251F7" w:rsidP="00550E54">
      <w:pPr>
        <w:tabs>
          <w:tab w:val="left" w:pos="2955"/>
        </w:tabs>
        <w:rPr>
          <w:rFonts w:ascii="Times New Roman" w:hAnsi="Times New Roman" w:cs="Times New Roman"/>
          <w:sz w:val="24"/>
          <w:szCs w:val="24"/>
        </w:rPr>
      </w:pPr>
      <w:r w:rsidRPr="00550E54">
        <w:rPr>
          <w:rFonts w:ascii="Times New Roman" w:hAnsi="Times New Roman" w:cs="Times New Roman"/>
          <w:b/>
          <w:sz w:val="24"/>
          <w:szCs w:val="24"/>
        </w:rPr>
        <w:t>2021-</w:t>
      </w:r>
      <w:r w:rsidR="000F492D" w:rsidRPr="00550E54">
        <w:rPr>
          <w:rFonts w:ascii="Times New Roman" w:hAnsi="Times New Roman" w:cs="Times New Roman"/>
          <w:b/>
          <w:sz w:val="24"/>
          <w:szCs w:val="24"/>
        </w:rPr>
        <w:t xml:space="preserve"> </w:t>
      </w:r>
      <w:r w:rsidR="00550E54" w:rsidRPr="00550E54">
        <w:rPr>
          <w:rFonts w:ascii="Times New Roman" w:hAnsi="Times New Roman" w:cs="Times New Roman"/>
          <w:b/>
          <w:sz w:val="24"/>
          <w:szCs w:val="24"/>
        </w:rPr>
        <w:t xml:space="preserve">2023 </w:t>
      </w:r>
      <w:r w:rsidRPr="00550E54">
        <w:rPr>
          <w:rFonts w:ascii="Times New Roman" w:hAnsi="Times New Roman" w:cs="Times New Roman"/>
          <w:b/>
          <w:sz w:val="24"/>
          <w:szCs w:val="24"/>
        </w:rPr>
        <w:t>– CEMAC – Centro M</w:t>
      </w:r>
      <w:r w:rsidR="00550E54">
        <w:rPr>
          <w:rFonts w:ascii="Times New Roman" w:hAnsi="Times New Roman" w:cs="Times New Roman"/>
          <w:b/>
          <w:sz w:val="24"/>
          <w:szCs w:val="24"/>
        </w:rPr>
        <w:t xml:space="preserve">uriaeense de Apoio a Cidadania - Hospital </w:t>
      </w:r>
      <w:proofErr w:type="spellStart"/>
      <w:r w:rsidR="00550E54">
        <w:rPr>
          <w:rFonts w:ascii="Times New Roman" w:hAnsi="Times New Roman" w:cs="Times New Roman"/>
          <w:b/>
          <w:sz w:val="24"/>
          <w:szCs w:val="24"/>
        </w:rPr>
        <w:t>Prontocor</w:t>
      </w:r>
      <w:proofErr w:type="spellEnd"/>
      <w:r>
        <w:rPr>
          <w:rFonts w:ascii="Times New Roman" w:hAnsi="Times New Roman" w:cs="Times New Roman"/>
          <w:sz w:val="24"/>
          <w:szCs w:val="24"/>
        </w:rPr>
        <w:t>.</w:t>
      </w:r>
      <w:r>
        <w:rPr>
          <w:rFonts w:ascii="Times New Roman" w:hAnsi="Times New Roman" w:cs="Times New Roman"/>
          <w:sz w:val="24"/>
          <w:szCs w:val="24"/>
        </w:rPr>
        <w:br/>
      </w:r>
      <w:r w:rsidR="00550E54" w:rsidRPr="00550E54">
        <w:rPr>
          <w:rFonts w:ascii="Times New Roman" w:hAnsi="Times New Roman" w:cs="Times New Roman"/>
          <w:sz w:val="24"/>
          <w:szCs w:val="24"/>
        </w:rPr>
        <w:t xml:space="preserve">Principais atividades: Processo de faturamento, baixa de recebimento e perdas de contas hospitalares, </w:t>
      </w:r>
      <w:r w:rsidR="00550E54">
        <w:rPr>
          <w:rFonts w:ascii="Times New Roman" w:hAnsi="Times New Roman" w:cs="Times New Roman"/>
          <w:sz w:val="24"/>
          <w:szCs w:val="24"/>
        </w:rPr>
        <w:t>auditoria de prontuários hospitalares para criação de processos d</w:t>
      </w:r>
      <w:r w:rsidR="00550E54" w:rsidRPr="00550E54">
        <w:rPr>
          <w:rFonts w:ascii="Times New Roman" w:hAnsi="Times New Roman" w:cs="Times New Roman"/>
          <w:sz w:val="24"/>
          <w:szCs w:val="24"/>
        </w:rPr>
        <w:t>e recursos de glosas, além de</w:t>
      </w:r>
      <w:r w:rsidR="00E74598">
        <w:rPr>
          <w:rFonts w:ascii="Times New Roman" w:hAnsi="Times New Roman" w:cs="Times New Roman"/>
          <w:sz w:val="24"/>
          <w:szCs w:val="24"/>
        </w:rPr>
        <w:t xml:space="preserve"> negociação do pagamento de glosas indevidas,</w:t>
      </w:r>
      <w:r w:rsidR="00550E54" w:rsidRPr="00550E54">
        <w:rPr>
          <w:rFonts w:ascii="Times New Roman" w:hAnsi="Times New Roman" w:cs="Times New Roman"/>
          <w:sz w:val="24"/>
          <w:szCs w:val="24"/>
        </w:rPr>
        <w:t xml:space="preserve"> repasses médicos</w:t>
      </w:r>
      <w:r w:rsidR="00E74598">
        <w:rPr>
          <w:rFonts w:ascii="Times New Roman" w:hAnsi="Times New Roman" w:cs="Times New Roman"/>
          <w:sz w:val="24"/>
          <w:szCs w:val="24"/>
        </w:rPr>
        <w:t xml:space="preserve"> e arquivamento de prontuários.</w:t>
      </w:r>
      <w:r w:rsidR="00E74598">
        <w:rPr>
          <w:rFonts w:ascii="Times New Roman" w:hAnsi="Times New Roman" w:cs="Times New Roman"/>
          <w:sz w:val="24"/>
          <w:szCs w:val="24"/>
        </w:rPr>
        <w:br/>
      </w:r>
      <w:r w:rsidR="00550E54" w:rsidRPr="00550E54">
        <w:rPr>
          <w:rFonts w:ascii="Times New Roman" w:hAnsi="Times New Roman" w:cs="Times New Roman"/>
          <w:sz w:val="24"/>
          <w:szCs w:val="24"/>
        </w:rPr>
        <w:t>Competências: Análise de dados · Habilidades analíticas · Resolução de problemas · Microsoft Office · Auditoria de Enfermagem.</w:t>
      </w:r>
    </w:p>
    <w:p w:rsidR="00E74598" w:rsidRDefault="00E74598" w:rsidP="00E74598">
      <w:pPr>
        <w:tabs>
          <w:tab w:val="left" w:pos="2955"/>
        </w:tabs>
        <w:rPr>
          <w:rFonts w:ascii="Times New Roman" w:hAnsi="Times New Roman" w:cs="Times New Roman"/>
          <w:sz w:val="24"/>
          <w:szCs w:val="24"/>
        </w:rPr>
      </w:pPr>
      <w:proofErr w:type="gramStart"/>
      <w:r w:rsidRPr="00E74598">
        <w:rPr>
          <w:rFonts w:ascii="Times New Roman" w:hAnsi="Times New Roman" w:cs="Times New Roman"/>
          <w:b/>
          <w:bCs/>
          <w:sz w:val="24"/>
          <w:szCs w:val="24"/>
        </w:rPr>
        <w:lastRenderedPageBreak/>
        <w:t>2023 – CEMAC – Centro</w:t>
      </w:r>
      <w:proofErr w:type="gramEnd"/>
      <w:r w:rsidRPr="00E74598">
        <w:rPr>
          <w:rFonts w:ascii="Times New Roman" w:hAnsi="Times New Roman" w:cs="Times New Roman"/>
          <w:b/>
          <w:bCs/>
          <w:sz w:val="24"/>
          <w:szCs w:val="24"/>
        </w:rPr>
        <w:t xml:space="preserve"> </w:t>
      </w:r>
      <w:proofErr w:type="spellStart"/>
      <w:r w:rsidRPr="00E74598">
        <w:rPr>
          <w:rFonts w:ascii="Times New Roman" w:hAnsi="Times New Roman" w:cs="Times New Roman"/>
          <w:b/>
          <w:bCs/>
          <w:sz w:val="24"/>
          <w:szCs w:val="24"/>
        </w:rPr>
        <w:t>Muriaeense</w:t>
      </w:r>
      <w:proofErr w:type="spellEnd"/>
      <w:r w:rsidRPr="00E74598">
        <w:rPr>
          <w:rFonts w:ascii="Times New Roman" w:hAnsi="Times New Roman" w:cs="Times New Roman"/>
          <w:b/>
          <w:bCs/>
          <w:sz w:val="24"/>
          <w:szCs w:val="24"/>
        </w:rPr>
        <w:t xml:space="preserve"> de Apoio a Cidadania </w:t>
      </w:r>
      <w:r>
        <w:rPr>
          <w:rFonts w:ascii="Times New Roman" w:hAnsi="Times New Roman" w:cs="Times New Roman"/>
          <w:b/>
          <w:sz w:val="24"/>
          <w:szCs w:val="24"/>
        </w:rPr>
        <w:t xml:space="preserve">- Hospital </w:t>
      </w:r>
      <w:proofErr w:type="spellStart"/>
      <w:r>
        <w:rPr>
          <w:rFonts w:ascii="Times New Roman" w:hAnsi="Times New Roman" w:cs="Times New Roman"/>
          <w:b/>
          <w:sz w:val="24"/>
          <w:szCs w:val="24"/>
        </w:rPr>
        <w:t>Prontocor</w:t>
      </w:r>
      <w:proofErr w:type="spellEnd"/>
      <w:r w:rsidRPr="00E74598">
        <w:rPr>
          <w:rFonts w:ascii="Times New Roman" w:hAnsi="Times New Roman" w:cs="Times New Roman"/>
          <w:b/>
          <w:bCs/>
          <w:sz w:val="24"/>
          <w:szCs w:val="24"/>
        </w:rPr>
        <w:t xml:space="preserve"> </w:t>
      </w:r>
      <w:r>
        <w:rPr>
          <w:rFonts w:ascii="Times New Roman" w:hAnsi="Times New Roman" w:cs="Times New Roman"/>
          <w:b/>
          <w:bCs/>
          <w:sz w:val="24"/>
          <w:szCs w:val="24"/>
        </w:rPr>
        <w:br/>
      </w:r>
      <w:r w:rsidRPr="00E74598">
        <w:rPr>
          <w:rFonts w:ascii="Times New Roman" w:hAnsi="Times New Roman" w:cs="Times New Roman"/>
          <w:bCs/>
          <w:sz w:val="24"/>
          <w:szCs w:val="24"/>
        </w:rPr>
        <w:t>Principais atividades</w:t>
      </w:r>
      <w:r w:rsidRPr="00E74598">
        <w:rPr>
          <w:rFonts w:ascii="Times New Roman" w:hAnsi="Times New Roman" w:cs="Times New Roman"/>
          <w:sz w:val="24"/>
          <w:szCs w:val="24"/>
        </w:rPr>
        <w:t>: Atuei como enfermeira coordenando a Central de Materiais e Esterilização e Centro Cirúrgico</w:t>
      </w:r>
      <w:r>
        <w:rPr>
          <w:rFonts w:ascii="Times New Roman" w:hAnsi="Times New Roman" w:cs="Times New Roman"/>
          <w:sz w:val="24"/>
          <w:szCs w:val="24"/>
        </w:rPr>
        <w:t xml:space="preserve"> nos processos de esterilização de materiais, controle </w:t>
      </w:r>
      <w:r w:rsidR="00386F49">
        <w:rPr>
          <w:rFonts w:ascii="Times New Roman" w:hAnsi="Times New Roman" w:cs="Times New Roman"/>
          <w:sz w:val="24"/>
          <w:szCs w:val="24"/>
        </w:rPr>
        <w:t>da disponibilidade de materiais do arsenal</w:t>
      </w:r>
      <w:r>
        <w:rPr>
          <w:rFonts w:ascii="Times New Roman" w:hAnsi="Times New Roman" w:cs="Times New Roman"/>
          <w:sz w:val="24"/>
          <w:szCs w:val="24"/>
        </w:rPr>
        <w:t xml:space="preserve"> para a instituição, controle de fatores necessários para</w:t>
      </w:r>
      <w:r w:rsidR="00386F49">
        <w:rPr>
          <w:rFonts w:ascii="Times New Roman" w:hAnsi="Times New Roman" w:cs="Times New Roman"/>
          <w:sz w:val="24"/>
          <w:szCs w:val="24"/>
        </w:rPr>
        <w:t xml:space="preserve"> qualidade do processo, tais como testes regulares de qualidade da esterilização, capacitação dos profissionais de enfermagem, controle de temperatura, de pressão, dos intervalos de manutenção dos equipamentos dentre outros processos necessários a CME</w:t>
      </w:r>
      <w:r w:rsidRPr="00E74598">
        <w:rPr>
          <w:rFonts w:ascii="Times New Roman" w:hAnsi="Times New Roman" w:cs="Times New Roman"/>
          <w:sz w:val="24"/>
          <w:szCs w:val="24"/>
        </w:rPr>
        <w:t>.</w:t>
      </w:r>
      <w:r w:rsidR="00386F49">
        <w:rPr>
          <w:rFonts w:ascii="Times New Roman" w:hAnsi="Times New Roman" w:cs="Times New Roman"/>
          <w:sz w:val="24"/>
          <w:szCs w:val="24"/>
        </w:rPr>
        <w:t xml:space="preserve"> No Centro Cirúrgico atuei em atividades de assistência de enfermagem ao paciente cirúrgico, escala de utilização de salas cirúrgicas,</w:t>
      </w:r>
      <w:r w:rsidR="00F30FB8">
        <w:rPr>
          <w:rFonts w:ascii="Times New Roman" w:hAnsi="Times New Roman" w:cs="Times New Roman"/>
          <w:sz w:val="24"/>
          <w:szCs w:val="24"/>
        </w:rPr>
        <w:t xml:space="preserve"> disponibilidade de </w:t>
      </w:r>
      <w:proofErr w:type="spellStart"/>
      <w:r w:rsidR="00F30FB8">
        <w:rPr>
          <w:rFonts w:ascii="Times New Roman" w:hAnsi="Times New Roman" w:cs="Times New Roman"/>
          <w:sz w:val="24"/>
          <w:szCs w:val="24"/>
        </w:rPr>
        <w:t>hemocomponentes</w:t>
      </w:r>
      <w:proofErr w:type="spellEnd"/>
      <w:r w:rsidR="00F30FB8">
        <w:rPr>
          <w:rFonts w:ascii="Times New Roman" w:hAnsi="Times New Roman" w:cs="Times New Roman"/>
          <w:sz w:val="24"/>
          <w:szCs w:val="24"/>
        </w:rPr>
        <w:t xml:space="preserve"> para realização do ato cirúrgico,</w:t>
      </w:r>
      <w:r w:rsidR="00386F49">
        <w:rPr>
          <w:rFonts w:ascii="Times New Roman" w:hAnsi="Times New Roman" w:cs="Times New Roman"/>
          <w:sz w:val="24"/>
          <w:szCs w:val="24"/>
        </w:rPr>
        <w:t xml:space="preserve"> gestão da equipe de enfermagem nas salas cirúrgicas, gestão de conflitos, </w:t>
      </w:r>
      <w:r w:rsidR="00F30FB8">
        <w:rPr>
          <w:rFonts w:ascii="Times New Roman" w:hAnsi="Times New Roman" w:cs="Times New Roman"/>
          <w:sz w:val="24"/>
          <w:szCs w:val="24"/>
        </w:rPr>
        <w:t>escala de atribuições, indicadores de qualidade, impressos de enfermagem, controle de quebra de barreiras dentre outros.</w:t>
      </w:r>
      <w:r>
        <w:rPr>
          <w:rFonts w:ascii="Times New Roman" w:hAnsi="Times New Roman" w:cs="Times New Roman"/>
          <w:b/>
          <w:bCs/>
          <w:sz w:val="24"/>
          <w:szCs w:val="24"/>
        </w:rPr>
        <w:br/>
      </w:r>
      <w:r w:rsidRPr="00E74598">
        <w:rPr>
          <w:rFonts w:ascii="Times New Roman" w:hAnsi="Times New Roman" w:cs="Times New Roman"/>
          <w:bCs/>
          <w:sz w:val="24"/>
          <w:szCs w:val="24"/>
        </w:rPr>
        <w:t>Competências:</w:t>
      </w:r>
      <w:r w:rsidRPr="00E74598">
        <w:rPr>
          <w:rFonts w:ascii="Times New Roman" w:hAnsi="Times New Roman" w:cs="Times New Roman"/>
          <w:sz w:val="24"/>
          <w:szCs w:val="24"/>
        </w:rPr>
        <w:t xml:space="preserve"> Atividades de integração de equipe · Habilidades analíticas · Gestão</w:t>
      </w:r>
      <w:r w:rsidR="00F30FB8">
        <w:rPr>
          <w:rFonts w:ascii="Times New Roman" w:hAnsi="Times New Roman" w:cs="Times New Roman"/>
          <w:sz w:val="24"/>
          <w:szCs w:val="24"/>
        </w:rPr>
        <w:t xml:space="preserve"> de pessoas</w:t>
      </w:r>
      <w:r w:rsidRPr="00E74598">
        <w:rPr>
          <w:rFonts w:ascii="Times New Roman" w:hAnsi="Times New Roman" w:cs="Times New Roman"/>
          <w:sz w:val="24"/>
          <w:szCs w:val="24"/>
        </w:rPr>
        <w:t xml:space="preserve"> · Resolução de problemas · Relacionamentos interpessoais</w:t>
      </w:r>
      <w:r w:rsidR="00F30FB8" w:rsidRPr="00E74598">
        <w:rPr>
          <w:rFonts w:ascii="Times New Roman" w:hAnsi="Times New Roman" w:cs="Times New Roman"/>
          <w:sz w:val="24"/>
          <w:szCs w:val="24"/>
        </w:rPr>
        <w:t xml:space="preserve"> ·</w:t>
      </w:r>
      <w:r w:rsidR="00F30FB8">
        <w:rPr>
          <w:rFonts w:ascii="Times New Roman" w:hAnsi="Times New Roman" w:cs="Times New Roman"/>
          <w:sz w:val="24"/>
          <w:szCs w:val="24"/>
        </w:rPr>
        <w:t xml:space="preserve"> Assistência de enfermagem</w:t>
      </w:r>
      <w:proofErr w:type="gramStart"/>
      <w:r w:rsidR="00F30FB8">
        <w:rPr>
          <w:rFonts w:ascii="Times New Roman" w:hAnsi="Times New Roman" w:cs="Times New Roman"/>
          <w:sz w:val="24"/>
          <w:szCs w:val="24"/>
        </w:rPr>
        <w:t xml:space="preserve"> </w:t>
      </w:r>
      <w:r w:rsidR="00F30FB8" w:rsidRPr="00E74598">
        <w:rPr>
          <w:rFonts w:ascii="Times New Roman" w:hAnsi="Times New Roman" w:cs="Times New Roman"/>
          <w:sz w:val="24"/>
          <w:szCs w:val="24"/>
        </w:rPr>
        <w:t xml:space="preserve"> </w:t>
      </w:r>
      <w:proofErr w:type="gramEnd"/>
      <w:r w:rsidR="00F30FB8" w:rsidRPr="00E74598">
        <w:rPr>
          <w:rFonts w:ascii="Times New Roman" w:hAnsi="Times New Roman" w:cs="Times New Roman"/>
          <w:sz w:val="24"/>
          <w:szCs w:val="24"/>
        </w:rPr>
        <w:t>·</w:t>
      </w:r>
      <w:r w:rsidR="00F30FB8">
        <w:rPr>
          <w:rFonts w:ascii="Times New Roman" w:hAnsi="Times New Roman" w:cs="Times New Roman"/>
          <w:sz w:val="24"/>
          <w:szCs w:val="24"/>
        </w:rPr>
        <w:t xml:space="preserve"> Gestão da qualidade </w:t>
      </w:r>
      <w:r w:rsidR="00F30FB8" w:rsidRPr="00E74598">
        <w:rPr>
          <w:rFonts w:ascii="Times New Roman" w:hAnsi="Times New Roman" w:cs="Times New Roman"/>
          <w:sz w:val="24"/>
          <w:szCs w:val="24"/>
        </w:rPr>
        <w:t xml:space="preserve"> · </w:t>
      </w:r>
      <w:r w:rsidR="00F30FB8">
        <w:rPr>
          <w:rFonts w:ascii="Times New Roman" w:hAnsi="Times New Roman" w:cs="Times New Roman"/>
          <w:sz w:val="24"/>
          <w:szCs w:val="24"/>
        </w:rPr>
        <w:t>Atendimento ao Cliente.</w:t>
      </w:r>
    </w:p>
    <w:p w:rsidR="00F30FB8" w:rsidRDefault="00F30FB8" w:rsidP="00E74598">
      <w:pPr>
        <w:tabs>
          <w:tab w:val="left" w:pos="2955"/>
        </w:tabs>
        <w:rPr>
          <w:rFonts w:ascii="Times New Roman" w:hAnsi="Times New Roman" w:cs="Times New Roman"/>
          <w:sz w:val="24"/>
          <w:szCs w:val="24"/>
        </w:rPr>
      </w:pPr>
    </w:p>
    <w:p w:rsidR="00003844" w:rsidRPr="00E839B5" w:rsidRDefault="00F30FB8" w:rsidP="00F30FB8">
      <w:pPr>
        <w:tabs>
          <w:tab w:val="left" w:pos="2955"/>
        </w:tabs>
        <w:rPr>
          <w:rFonts w:ascii="Times New Roman" w:hAnsi="Times New Roman" w:cs="Times New Roman"/>
          <w:b/>
          <w:bCs/>
          <w:sz w:val="24"/>
          <w:szCs w:val="24"/>
          <w:u w:val="single"/>
        </w:rPr>
      </w:pPr>
      <w:r w:rsidRPr="00F30FB8">
        <w:rPr>
          <w:rFonts w:ascii="Times New Roman" w:hAnsi="Times New Roman" w:cs="Times New Roman"/>
          <w:b/>
          <w:bCs/>
          <w:sz w:val="24"/>
          <w:szCs w:val="24"/>
          <w:u w:val="single"/>
        </w:rPr>
        <w:t>ESTÁGIOS:</w:t>
      </w:r>
    </w:p>
    <w:p w:rsidR="00003844" w:rsidRPr="00E839B5" w:rsidRDefault="00F30FB8" w:rsidP="00003844">
      <w:pPr>
        <w:tabs>
          <w:tab w:val="left" w:pos="2955"/>
        </w:tabs>
        <w:rPr>
          <w:rFonts w:ascii="Times New Roman" w:hAnsi="Times New Roman" w:cs="Times New Roman"/>
          <w:sz w:val="24"/>
          <w:szCs w:val="24"/>
        </w:rPr>
      </w:pPr>
      <w:r w:rsidRPr="00F30FB8">
        <w:rPr>
          <w:rFonts w:ascii="Times New Roman" w:hAnsi="Times New Roman" w:cs="Times New Roman"/>
          <w:b/>
          <w:bCs/>
          <w:sz w:val="24"/>
          <w:szCs w:val="24"/>
        </w:rPr>
        <w:t xml:space="preserve">2022 – Estratégia de Saúde da Família </w:t>
      </w:r>
      <w:r>
        <w:rPr>
          <w:rFonts w:ascii="Times New Roman" w:hAnsi="Times New Roman" w:cs="Times New Roman"/>
          <w:b/>
          <w:bCs/>
          <w:sz w:val="24"/>
          <w:szCs w:val="24"/>
        </w:rPr>
        <w:t xml:space="preserve">Clóvis Aquino </w:t>
      </w:r>
      <w:r>
        <w:rPr>
          <w:rFonts w:ascii="Times New Roman" w:hAnsi="Times New Roman" w:cs="Times New Roman"/>
          <w:b/>
          <w:bCs/>
          <w:sz w:val="24"/>
          <w:szCs w:val="24"/>
        </w:rPr>
        <w:br/>
      </w:r>
      <w:r w:rsidRPr="00F30FB8">
        <w:rPr>
          <w:rFonts w:ascii="Times New Roman" w:hAnsi="Times New Roman" w:cs="Times New Roman"/>
          <w:bCs/>
          <w:sz w:val="24"/>
          <w:szCs w:val="24"/>
        </w:rPr>
        <w:t xml:space="preserve">Principais atividades: Atuação como estagiária de enfermagem realizando triagens e aferição de sinais vitais dos pacientes, acompanhamento da pressão arterial e glicemia em idosos portadores de HAS e DM, </w:t>
      </w:r>
      <w:proofErr w:type="spellStart"/>
      <w:r w:rsidRPr="00F30FB8">
        <w:rPr>
          <w:rFonts w:ascii="Times New Roman" w:hAnsi="Times New Roman" w:cs="Times New Roman"/>
          <w:bCs/>
          <w:sz w:val="24"/>
          <w:szCs w:val="24"/>
        </w:rPr>
        <w:t>desbridamento</w:t>
      </w:r>
      <w:proofErr w:type="spellEnd"/>
      <w:r w:rsidRPr="00F30FB8">
        <w:rPr>
          <w:rFonts w:ascii="Times New Roman" w:hAnsi="Times New Roman" w:cs="Times New Roman"/>
          <w:bCs/>
          <w:sz w:val="24"/>
          <w:szCs w:val="24"/>
        </w:rPr>
        <w:t xml:space="preserve"> e curativos em ferida</w:t>
      </w:r>
      <w:r>
        <w:rPr>
          <w:rFonts w:ascii="Times New Roman" w:hAnsi="Times New Roman" w:cs="Times New Roman"/>
          <w:bCs/>
          <w:sz w:val="24"/>
          <w:szCs w:val="24"/>
        </w:rPr>
        <w:t xml:space="preserve">s de </w:t>
      </w:r>
      <w:proofErr w:type="gramStart"/>
      <w:r>
        <w:rPr>
          <w:rFonts w:ascii="Times New Roman" w:hAnsi="Times New Roman" w:cs="Times New Roman"/>
          <w:bCs/>
          <w:sz w:val="24"/>
          <w:szCs w:val="24"/>
        </w:rPr>
        <w:t>quaisquer natureza</w:t>
      </w:r>
      <w:proofErr w:type="gramEnd"/>
      <w:r w:rsidRPr="00F30FB8">
        <w:rPr>
          <w:rFonts w:ascii="Times New Roman" w:hAnsi="Times New Roman" w:cs="Times New Roman"/>
          <w:bCs/>
          <w:sz w:val="24"/>
          <w:szCs w:val="24"/>
        </w:rPr>
        <w:t xml:space="preserve">, vacinação por demanda e campanhas, testes rápidos, lançamentos de produção no E-SUS, notificações compulsórias, coleta de escarro de paciente com tosse a mais de uma semana </w:t>
      </w:r>
      <w:r>
        <w:rPr>
          <w:rFonts w:ascii="Times New Roman" w:hAnsi="Times New Roman" w:cs="Times New Roman"/>
          <w:bCs/>
          <w:sz w:val="24"/>
          <w:szCs w:val="24"/>
        </w:rPr>
        <w:t>de acordo com o</w:t>
      </w:r>
      <w:r w:rsidRPr="00F30FB8">
        <w:rPr>
          <w:rFonts w:ascii="Times New Roman" w:hAnsi="Times New Roman" w:cs="Times New Roman"/>
          <w:bCs/>
          <w:sz w:val="24"/>
          <w:szCs w:val="24"/>
        </w:rPr>
        <w:t xml:space="preserve"> protocolo de tuberculose, lançamentos de preventivos no SISCAN, retirada de pontos, palestras de educação em saúde relacionadas ao abuso de drogas e hepatites virais, orientação sobre o aleitamento materno para gestantes, campanha de arrecadação de doaçõ</w:t>
      </w:r>
      <w:r w:rsidR="00003844">
        <w:rPr>
          <w:rFonts w:ascii="Times New Roman" w:hAnsi="Times New Roman" w:cs="Times New Roman"/>
          <w:bCs/>
          <w:sz w:val="24"/>
          <w:szCs w:val="24"/>
        </w:rPr>
        <w:t>es para novos moradores da área, a</w:t>
      </w:r>
      <w:r>
        <w:rPr>
          <w:rFonts w:ascii="Times New Roman" w:hAnsi="Times New Roman" w:cs="Times New Roman"/>
          <w:bCs/>
          <w:sz w:val="24"/>
          <w:szCs w:val="24"/>
        </w:rPr>
        <w:t>ssistência e acompanhamento da população local.</w:t>
      </w:r>
      <w:r>
        <w:rPr>
          <w:rFonts w:ascii="Times New Roman" w:hAnsi="Times New Roman" w:cs="Times New Roman"/>
          <w:bCs/>
          <w:sz w:val="24"/>
          <w:szCs w:val="24"/>
        </w:rPr>
        <w:br/>
      </w:r>
      <w:r w:rsidRPr="00F30FB8">
        <w:rPr>
          <w:rFonts w:ascii="Times New Roman" w:hAnsi="Times New Roman" w:cs="Times New Roman"/>
          <w:bCs/>
          <w:sz w:val="24"/>
          <w:szCs w:val="24"/>
        </w:rPr>
        <w:t>Competências: Relacionamentos interpessoais · Atendimento ao Cliente · Trabalho em equipe · Comunicação · Iniciativas comunitárias · Oratória</w:t>
      </w:r>
      <w:r w:rsidR="00003844" w:rsidRPr="00E74598">
        <w:rPr>
          <w:rFonts w:ascii="Times New Roman" w:hAnsi="Times New Roman" w:cs="Times New Roman"/>
          <w:sz w:val="24"/>
          <w:szCs w:val="24"/>
        </w:rPr>
        <w:t xml:space="preserve"> ·</w:t>
      </w:r>
      <w:r w:rsidR="00003844">
        <w:rPr>
          <w:rFonts w:ascii="Times New Roman" w:hAnsi="Times New Roman" w:cs="Times New Roman"/>
          <w:sz w:val="24"/>
          <w:szCs w:val="24"/>
        </w:rPr>
        <w:t xml:space="preserve"> Assistência de enfermagem.</w:t>
      </w:r>
    </w:p>
    <w:p w:rsidR="00003844" w:rsidRPr="00003844" w:rsidRDefault="00003844" w:rsidP="00003844">
      <w:pPr>
        <w:tabs>
          <w:tab w:val="left" w:pos="2955"/>
        </w:tabs>
        <w:rPr>
          <w:rFonts w:ascii="Times New Roman" w:hAnsi="Times New Roman" w:cs="Times New Roman"/>
          <w:bCs/>
          <w:sz w:val="24"/>
          <w:szCs w:val="24"/>
        </w:rPr>
      </w:pPr>
      <w:r w:rsidRPr="00003844">
        <w:rPr>
          <w:rFonts w:ascii="Times New Roman" w:hAnsi="Times New Roman" w:cs="Times New Roman"/>
          <w:b/>
          <w:bCs/>
          <w:sz w:val="24"/>
          <w:szCs w:val="24"/>
        </w:rPr>
        <w:t xml:space="preserve">2022 - Casa de Caridade Hospital São Paulo </w:t>
      </w:r>
      <w:r>
        <w:rPr>
          <w:rFonts w:ascii="Times New Roman" w:hAnsi="Times New Roman" w:cs="Times New Roman"/>
          <w:b/>
          <w:bCs/>
          <w:sz w:val="24"/>
          <w:szCs w:val="24"/>
        </w:rPr>
        <w:br/>
      </w:r>
      <w:r w:rsidRPr="00003844">
        <w:rPr>
          <w:rFonts w:ascii="Times New Roman" w:hAnsi="Times New Roman" w:cs="Times New Roman"/>
          <w:bCs/>
          <w:sz w:val="24"/>
          <w:szCs w:val="24"/>
        </w:rPr>
        <w:t>Principais atividades:</w:t>
      </w:r>
      <w:r w:rsidRPr="00003844">
        <w:rPr>
          <w:rFonts w:ascii="Times New Roman" w:hAnsi="Times New Roman" w:cs="Times New Roman"/>
          <w:b/>
          <w:bCs/>
          <w:sz w:val="24"/>
          <w:szCs w:val="24"/>
        </w:rPr>
        <w:t xml:space="preserve"> </w:t>
      </w:r>
      <w:r w:rsidRPr="00003844">
        <w:rPr>
          <w:rFonts w:ascii="Times New Roman" w:hAnsi="Times New Roman" w:cs="Times New Roman"/>
          <w:bCs/>
          <w:sz w:val="24"/>
          <w:szCs w:val="24"/>
        </w:rPr>
        <w:t xml:space="preserve">Atuação como estagiária de enfermagem no setor de Pronto Socorro realizando triagens segundo o protocolo </w:t>
      </w:r>
      <w:proofErr w:type="spellStart"/>
      <w:proofErr w:type="gramStart"/>
      <w:r w:rsidRPr="00003844">
        <w:rPr>
          <w:rFonts w:ascii="Times New Roman" w:hAnsi="Times New Roman" w:cs="Times New Roman"/>
          <w:bCs/>
          <w:sz w:val="24"/>
          <w:szCs w:val="24"/>
        </w:rPr>
        <w:t>manchester</w:t>
      </w:r>
      <w:proofErr w:type="spellEnd"/>
      <w:proofErr w:type="gramEnd"/>
      <w:r w:rsidRPr="00003844">
        <w:rPr>
          <w:rFonts w:ascii="Times New Roman" w:hAnsi="Times New Roman" w:cs="Times New Roman"/>
          <w:bCs/>
          <w:sz w:val="24"/>
          <w:szCs w:val="24"/>
        </w:rPr>
        <w:t xml:space="preserve">,  aferição de sinais vitais, admissão e acolhimento de pacientes trazidos pelo SAMU e ambulâncias, punção de acessos e administração de medicamentos e injetáveis, atendimentos de emergência (baleados, PCR, traumas relacionados a acidentes...), atendimento infantil, passagem de sondas nasoenterais e cateteres vesicais dentre outros. Atuei também como estagiária de enfermagem no setor de Serviço de Controle de Infecção Hospitalar realizando busca ativa nas </w:t>
      </w:r>
      <w:proofErr w:type="spellStart"/>
      <w:r w:rsidRPr="00003844">
        <w:rPr>
          <w:rFonts w:ascii="Times New Roman" w:hAnsi="Times New Roman" w:cs="Times New Roman"/>
          <w:bCs/>
          <w:sz w:val="24"/>
          <w:szCs w:val="24"/>
        </w:rPr>
        <w:t>UTI’s</w:t>
      </w:r>
      <w:proofErr w:type="spellEnd"/>
      <w:r w:rsidRPr="00003844">
        <w:rPr>
          <w:rFonts w:ascii="Times New Roman" w:hAnsi="Times New Roman" w:cs="Times New Roman"/>
          <w:bCs/>
          <w:sz w:val="24"/>
          <w:szCs w:val="24"/>
        </w:rPr>
        <w:t xml:space="preserve"> por informações para o banco de dados do SCIH e construção dos gráficos do NNISS, alimentação do banco de dados, audito</w:t>
      </w:r>
      <w:r>
        <w:rPr>
          <w:rFonts w:ascii="Times New Roman" w:hAnsi="Times New Roman" w:cs="Times New Roman"/>
          <w:bCs/>
          <w:sz w:val="24"/>
          <w:szCs w:val="24"/>
        </w:rPr>
        <w:t>ria de BUNDLES de CVC, CVD, VM,</w:t>
      </w:r>
      <w:r w:rsidRPr="00003844">
        <w:rPr>
          <w:rFonts w:ascii="Times New Roman" w:hAnsi="Times New Roman" w:cs="Times New Roman"/>
          <w:bCs/>
          <w:sz w:val="24"/>
          <w:szCs w:val="24"/>
        </w:rPr>
        <w:t xml:space="preserve"> precauções e isolamento, bem como a recolha e análise de </w:t>
      </w:r>
      <w:proofErr w:type="spellStart"/>
      <w:r w:rsidRPr="00003844">
        <w:rPr>
          <w:rFonts w:ascii="Times New Roman" w:hAnsi="Times New Roman" w:cs="Times New Roman"/>
          <w:bCs/>
          <w:sz w:val="24"/>
          <w:szCs w:val="24"/>
        </w:rPr>
        <w:t>checklists</w:t>
      </w:r>
      <w:proofErr w:type="spellEnd"/>
      <w:r w:rsidRPr="00003844">
        <w:rPr>
          <w:rFonts w:ascii="Times New Roman" w:hAnsi="Times New Roman" w:cs="Times New Roman"/>
          <w:bCs/>
          <w:sz w:val="24"/>
          <w:szCs w:val="24"/>
        </w:rPr>
        <w:t xml:space="preserve"> de inserção de dispositivos invasivos e comparação com quantidade de materiais dispensada pela farmácia com o intuito de garantir que os </w:t>
      </w:r>
      <w:proofErr w:type="spellStart"/>
      <w:r w:rsidRPr="00003844">
        <w:rPr>
          <w:rFonts w:ascii="Times New Roman" w:hAnsi="Times New Roman" w:cs="Times New Roman"/>
          <w:bCs/>
          <w:sz w:val="24"/>
          <w:szCs w:val="24"/>
        </w:rPr>
        <w:t>checklists</w:t>
      </w:r>
      <w:proofErr w:type="spellEnd"/>
      <w:r w:rsidRPr="00003844">
        <w:rPr>
          <w:rFonts w:ascii="Times New Roman" w:hAnsi="Times New Roman" w:cs="Times New Roman"/>
          <w:bCs/>
          <w:sz w:val="24"/>
          <w:szCs w:val="24"/>
        </w:rPr>
        <w:t xml:space="preserve"> de controle são realizados em todos os procedimentos, abertura de fichas de vigilância epidemiológica de pacientes admitidos, vigilância epidemiológica das infecções hospitalares identificadas, coleta de dados para acompanhamento de tratamento com antimicrobianos e manifestação de sinais e sintomas sugestivos de evolução de infecções como febre, por exemplo, juntamente com </w:t>
      </w:r>
      <w:proofErr w:type="spellStart"/>
      <w:r w:rsidRPr="00003844">
        <w:rPr>
          <w:rFonts w:ascii="Times New Roman" w:hAnsi="Times New Roman" w:cs="Times New Roman"/>
          <w:bCs/>
          <w:sz w:val="24"/>
          <w:szCs w:val="24"/>
        </w:rPr>
        <w:t>intensivista</w:t>
      </w:r>
      <w:proofErr w:type="spellEnd"/>
      <w:r w:rsidRPr="00003844">
        <w:rPr>
          <w:rFonts w:ascii="Times New Roman" w:hAnsi="Times New Roman" w:cs="Times New Roman"/>
          <w:bCs/>
          <w:sz w:val="24"/>
          <w:szCs w:val="24"/>
        </w:rPr>
        <w:t xml:space="preserve">, infectologista e farmacêutico participantes do núcleo, análise de laudos laboratoriais de culturas, identificação de fatores de risco para IH, acompanhamento de pacientes </w:t>
      </w:r>
      <w:r w:rsidRPr="00003844">
        <w:rPr>
          <w:rFonts w:ascii="Times New Roman" w:hAnsi="Times New Roman" w:cs="Times New Roman"/>
          <w:bCs/>
          <w:sz w:val="24"/>
          <w:szCs w:val="24"/>
        </w:rPr>
        <w:lastRenderedPageBreak/>
        <w:t xml:space="preserve">transferidos via SUS fácil com auxílio de laudos de </w:t>
      </w:r>
      <w:proofErr w:type="spellStart"/>
      <w:r w:rsidRPr="00003844">
        <w:rPr>
          <w:rFonts w:ascii="Times New Roman" w:hAnsi="Times New Roman" w:cs="Times New Roman"/>
          <w:bCs/>
          <w:sz w:val="24"/>
          <w:szCs w:val="24"/>
        </w:rPr>
        <w:t>swab</w:t>
      </w:r>
      <w:proofErr w:type="spellEnd"/>
      <w:r w:rsidRPr="00003844">
        <w:rPr>
          <w:rFonts w:ascii="Times New Roman" w:hAnsi="Times New Roman" w:cs="Times New Roman"/>
          <w:bCs/>
          <w:sz w:val="24"/>
          <w:szCs w:val="24"/>
        </w:rPr>
        <w:t xml:space="preserve"> de vigilância, participação nos rounds multidisciplinares da UTI, recolha de notificações compulsórias e encaminhamento para o serviço de vigilância epidemiológica do município, coleta de material biológico para análise microbiana e envio para FUNED, treinamento de lavagem das mãos e auditoria do PGRSS quanto ao descarte de resíduos de forma correta.</w:t>
      </w:r>
      <w:r w:rsidRPr="00003844">
        <w:rPr>
          <w:rFonts w:ascii="Times New Roman" w:hAnsi="Times New Roman" w:cs="Times New Roman"/>
          <w:bCs/>
          <w:sz w:val="24"/>
          <w:szCs w:val="24"/>
        </w:rPr>
        <w:tab/>
      </w:r>
      <w:r>
        <w:rPr>
          <w:rFonts w:ascii="Times New Roman" w:hAnsi="Times New Roman" w:cs="Times New Roman"/>
          <w:bCs/>
          <w:sz w:val="24"/>
          <w:szCs w:val="24"/>
        </w:rPr>
        <w:br/>
      </w:r>
      <w:r w:rsidRPr="00003844">
        <w:rPr>
          <w:rFonts w:ascii="Times New Roman" w:hAnsi="Times New Roman" w:cs="Times New Roman"/>
          <w:bCs/>
          <w:sz w:val="24"/>
          <w:szCs w:val="24"/>
        </w:rPr>
        <w:t>Competências: Habilidades analíticas · Relacionamentos interpessoais · Atendimento ao Cliente · Tr</w:t>
      </w:r>
      <w:r>
        <w:rPr>
          <w:rFonts w:ascii="Times New Roman" w:hAnsi="Times New Roman" w:cs="Times New Roman"/>
          <w:bCs/>
          <w:sz w:val="24"/>
          <w:szCs w:val="24"/>
        </w:rPr>
        <w:t xml:space="preserve">abalho em equipe · Comunicação </w:t>
      </w:r>
      <w:r w:rsidRPr="00003844">
        <w:rPr>
          <w:rFonts w:ascii="Times New Roman" w:hAnsi="Times New Roman" w:cs="Times New Roman"/>
          <w:bCs/>
          <w:sz w:val="24"/>
          <w:szCs w:val="24"/>
        </w:rPr>
        <w:t>· Agilidade</w:t>
      </w:r>
      <w:r>
        <w:rPr>
          <w:rFonts w:ascii="Times New Roman" w:hAnsi="Times New Roman" w:cs="Times New Roman"/>
          <w:bCs/>
          <w:sz w:val="24"/>
          <w:szCs w:val="24"/>
        </w:rPr>
        <w:t xml:space="preserve"> </w:t>
      </w:r>
      <w:r w:rsidRPr="00003844">
        <w:rPr>
          <w:rFonts w:ascii="Times New Roman" w:hAnsi="Times New Roman" w:cs="Times New Roman"/>
          <w:bCs/>
          <w:sz w:val="24"/>
          <w:szCs w:val="24"/>
        </w:rPr>
        <w:t>·</w:t>
      </w:r>
      <w:r>
        <w:rPr>
          <w:rFonts w:ascii="Times New Roman" w:hAnsi="Times New Roman" w:cs="Times New Roman"/>
          <w:bCs/>
          <w:sz w:val="24"/>
          <w:szCs w:val="24"/>
        </w:rPr>
        <w:t xml:space="preserve"> Assistência de enfermagem</w:t>
      </w:r>
      <w:r w:rsidRPr="00003844">
        <w:rPr>
          <w:rFonts w:ascii="Times New Roman" w:hAnsi="Times New Roman" w:cs="Times New Roman"/>
          <w:bCs/>
          <w:sz w:val="24"/>
          <w:szCs w:val="24"/>
        </w:rPr>
        <w:t>.</w:t>
      </w:r>
    </w:p>
    <w:p w:rsidR="00003844" w:rsidRPr="00003844" w:rsidRDefault="00003844" w:rsidP="00003844">
      <w:pPr>
        <w:tabs>
          <w:tab w:val="left" w:pos="2955"/>
        </w:tabs>
        <w:rPr>
          <w:rFonts w:ascii="Times New Roman" w:hAnsi="Times New Roman" w:cs="Times New Roman"/>
          <w:bCs/>
          <w:sz w:val="24"/>
          <w:szCs w:val="24"/>
        </w:rPr>
      </w:pPr>
      <w:proofErr w:type="gramStart"/>
      <w:r w:rsidRPr="00003844">
        <w:rPr>
          <w:rFonts w:ascii="Times New Roman" w:hAnsi="Times New Roman" w:cs="Times New Roman"/>
          <w:b/>
          <w:bCs/>
          <w:sz w:val="24"/>
          <w:szCs w:val="24"/>
        </w:rPr>
        <w:t>2022 – CEMAC – Centro</w:t>
      </w:r>
      <w:proofErr w:type="gramEnd"/>
      <w:r w:rsidRPr="00003844">
        <w:rPr>
          <w:rFonts w:ascii="Times New Roman" w:hAnsi="Times New Roman" w:cs="Times New Roman"/>
          <w:b/>
          <w:bCs/>
          <w:sz w:val="24"/>
          <w:szCs w:val="24"/>
        </w:rPr>
        <w:t xml:space="preserve"> </w:t>
      </w:r>
      <w:proofErr w:type="spellStart"/>
      <w:r w:rsidRPr="00003844">
        <w:rPr>
          <w:rFonts w:ascii="Times New Roman" w:hAnsi="Times New Roman" w:cs="Times New Roman"/>
          <w:b/>
          <w:bCs/>
          <w:sz w:val="24"/>
          <w:szCs w:val="24"/>
        </w:rPr>
        <w:t>Muriaeense</w:t>
      </w:r>
      <w:proofErr w:type="spellEnd"/>
      <w:r w:rsidRPr="00003844">
        <w:rPr>
          <w:rFonts w:ascii="Times New Roman" w:hAnsi="Times New Roman" w:cs="Times New Roman"/>
          <w:b/>
          <w:bCs/>
          <w:sz w:val="24"/>
          <w:szCs w:val="24"/>
        </w:rPr>
        <w:t xml:space="preserve"> de </w:t>
      </w:r>
      <w:r>
        <w:rPr>
          <w:rFonts w:ascii="Times New Roman" w:hAnsi="Times New Roman" w:cs="Times New Roman"/>
          <w:b/>
          <w:bCs/>
          <w:sz w:val="24"/>
          <w:szCs w:val="24"/>
        </w:rPr>
        <w:t xml:space="preserve">Apoio a Cidadania – Hospital </w:t>
      </w:r>
      <w:proofErr w:type="spellStart"/>
      <w:r>
        <w:rPr>
          <w:rFonts w:ascii="Times New Roman" w:hAnsi="Times New Roman" w:cs="Times New Roman"/>
          <w:b/>
          <w:bCs/>
          <w:sz w:val="24"/>
          <w:szCs w:val="24"/>
        </w:rPr>
        <w:t>Prontocor</w:t>
      </w:r>
      <w:proofErr w:type="spellEnd"/>
      <w:r>
        <w:rPr>
          <w:rFonts w:ascii="Times New Roman" w:hAnsi="Times New Roman" w:cs="Times New Roman"/>
          <w:b/>
          <w:bCs/>
          <w:sz w:val="24"/>
          <w:szCs w:val="24"/>
        </w:rPr>
        <w:t>.</w:t>
      </w:r>
      <w:r>
        <w:rPr>
          <w:rFonts w:ascii="Times New Roman" w:hAnsi="Times New Roman" w:cs="Times New Roman"/>
          <w:bCs/>
          <w:sz w:val="24"/>
          <w:szCs w:val="24"/>
        </w:rPr>
        <w:br/>
      </w:r>
      <w:r w:rsidRPr="00003844">
        <w:rPr>
          <w:rFonts w:ascii="Times New Roman" w:hAnsi="Times New Roman" w:cs="Times New Roman"/>
          <w:bCs/>
          <w:sz w:val="24"/>
          <w:szCs w:val="24"/>
        </w:rPr>
        <w:t>Principais atividades: Estagiária de Enfermagem atuando no setor de Enfermaria no acolhimento de pacientes internados, passagem de cateteres, verificação de BOUNDLES, consultas/visitas de enfermagem, evoluções e prescrições de enfermagem. No setor de hemodinâmica atuando no auxílio de procedimentos como cateterismos e angioplastias, punção e preparo dos pacientes para os procedimentos, bem como montagem das mesas e campos cirúrgicos. No setor de centro cirúrgico na disposição de salas para realização de procedimentos cirúrgicos, separação de instrumentais e materiais necessários a cirurgia, passagem de cateteres vesicais para pacientes com cirurgias de longa duração, realização de escalas de atribuições,</w:t>
      </w:r>
      <w:proofErr w:type="gramStart"/>
      <w:r w:rsidRPr="00003844">
        <w:rPr>
          <w:rFonts w:ascii="Times New Roman" w:hAnsi="Times New Roman" w:cs="Times New Roman"/>
          <w:bCs/>
          <w:sz w:val="24"/>
          <w:szCs w:val="24"/>
        </w:rPr>
        <w:t xml:space="preserve">  </w:t>
      </w:r>
      <w:proofErr w:type="gramEnd"/>
      <w:r w:rsidRPr="00003844">
        <w:rPr>
          <w:rFonts w:ascii="Times New Roman" w:hAnsi="Times New Roman" w:cs="Times New Roman"/>
          <w:bCs/>
          <w:sz w:val="24"/>
          <w:szCs w:val="24"/>
        </w:rPr>
        <w:t xml:space="preserve">circulante em cirurgias, evolução de enfermagem, retirada de AIH, dentre outros. No setor de CME na conferência dos protocolos de esterilização de acordo com as normas regulamentadoras para seu funcionamento, manuseio da autoclave, limpadora ultrassônica, conferência de materiais com a lupa e desinfecção dos mesmos, realização de testes de </w:t>
      </w:r>
      <w:proofErr w:type="spellStart"/>
      <w:proofErr w:type="gramStart"/>
      <w:r w:rsidRPr="00003844">
        <w:rPr>
          <w:rFonts w:ascii="Times New Roman" w:hAnsi="Times New Roman" w:cs="Times New Roman"/>
          <w:bCs/>
          <w:sz w:val="24"/>
          <w:szCs w:val="24"/>
        </w:rPr>
        <w:t>bowie</w:t>
      </w:r>
      <w:proofErr w:type="spellEnd"/>
      <w:proofErr w:type="gramEnd"/>
      <w:r w:rsidRPr="00003844">
        <w:rPr>
          <w:rFonts w:ascii="Times New Roman" w:hAnsi="Times New Roman" w:cs="Times New Roman"/>
          <w:bCs/>
          <w:sz w:val="24"/>
          <w:szCs w:val="24"/>
        </w:rPr>
        <w:t xml:space="preserve"> </w:t>
      </w:r>
      <w:proofErr w:type="spellStart"/>
      <w:r w:rsidRPr="00003844">
        <w:rPr>
          <w:rFonts w:ascii="Times New Roman" w:hAnsi="Times New Roman" w:cs="Times New Roman"/>
          <w:bCs/>
          <w:sz w:val="24"/>
          <w:szCs w:val="24"/>
        </w:rPr>
        <w:t>dick</w:t>
      </w:r>
      <w:proofErr w:type="spellEnd"/>
      <w:r w:rsidRPr="00003844">
        <w:rPr>
          <w:rFonts w:ascii="Times New Roman" w:hAnsi="Times New Roman" w:cs="Times New Roman"/>
          <w:bCs/>
          <w:sz w:val="24"/>
          <w:szCs w:val="24"/>
        </w:rPr>
        <w:t xml:space="preserve"> e biológicos. No setor de pronto socorro realizando triagem, aferição de sinais vitais, realização de ECG, monitorização, punções e administração de medicamentos. E por fim no setor de UTI em monitorizações, gasometrias, RCP, cuidado de lesões, troca de curativos de dispositivos invasivos, prescrições</w:t>
      </w:r>
      <w:proofErr w:type="gramStart"/>
      <w:r w:rsidRPr="00003844">
        <w:rPr>
          <w:rFonts w:ascii="Times New Roman" w:hAnsi="Times New Roman" w:cs="Times New Roman"/>
          <w:bCs/>
          <w:sz w:val="24"/>
          <w:szCs w:val="24"/>
        </w:rPr>
        <w:t xml:space="preserve">  </w:t>
      </w:r>
      <w:proofErr w:type="gramEnd"/>
      <w:r w:rsidRPr="00003844">
        <w:rPr>
          <w:rFonts w:ascii="Times New Roman" w:hAnsi="Times New Roman" w:cs="Times New Roman"/>
          <w:bCs/>
          <w:sz w:val="24"/>
          <w:szCs w:val="24"/>
        </w:rPr>
        <w:t>e evoluções de enfermagem, estudo de casos, possíveis evoluções e tratamentos, preenchimento de D.O., comunicado de óbito, conferência e reposição do carrinh</w:t>
      </w:r>
      <w:r w:rsidR="00F22079">
        <w:rPr>
          <w:rFonts w:ascii="Times New Roman" w:hAnsi="Times New Roman" w:cs="Times New Roman"/>
          <w:bCs/>
          <w:sz w:val="24"/>
          <w:szCs w:val="24"/>
        </w:rPr>
        <w:t>o de emergência, dentre outros.</w:t>
      </w:r>
      <w:r w:rsidR="00F22079">
        <w:rPr>
          <w:rFonts w:ascii="Times New Roman" w:hAnsi="Times New Roman" w:cs="Times New Roman"/>
          <w:bCs/>
          <w:sz w:val="24"/>
          <w:szCs w:val="24"/>
        </w:rPr>
        <w:br/>
      </w:r>
      <w:r w:rsidRPr="00003844">
        <w:rPr>
          <w:rFonts w:ascii="Times New Roman" w:hAnsi="Times New Roman" w:cs="Times New Roman"/>
          <w:bCs/>
          <w:sz w:val="24"/>
          <w:szCs w:val="24"/>
        </w:rPr>
        <w:t>Competências: Relacionamentos interpessoais · Atendimento ao Cliente · Trabalho em equ</w:t>
      </w:r>
      <w:r>
        <w:rPr>
          <w:rFonts w:ascii="Times New Roman" w:hAnsi="Times New Roman" w:cs="Times New Roman"/>
          <w:bCs/>
          <w:sz w:val="24"/>
          <w:szCs w:val="24"/>
        </w:rPr>
        <w:t xml:space="preserve">ipe · Comunicação </w:t>
      </w:r>
      <w:r w:rsidRPr="00003844">
        <w:rPr>
          <w:rFonts w:ascii="Times New Roman" w:hAnsi="Times New Roman" w:cs="Times New Roman"/>
          <w:bCs/>
          <w:sz w:val="24"/>
          <w:szCs w:val="24"/>
        </w:rPr>
        <w:t>·</w:t>
      </w:r>
      <w:r>
        <w:rPr>
          <w:rFonts w:ascii="Times New Roman" w:hAnsi="Times New Roman" w:cs="Times New Roman"/>
          <w:bCs/>
          <w:sz w:val="24"/>
          <w:szCs w:val="24"/>
        </w:rPr>
        <w:t xml:space="preserve"> Assistência de enfermagem.</w:t>
      </w:r>
    </w:p>
    <w:p w:rsidR="00003844" w:rsidRPr="00F22079" w:rsidRDefault="00003844" w:rsidP="00003844">
      <w:pPr>
        <w:tabs>
          <w:tab w:val="left" w:pos="2955"/>
        </w:tabs>
        <w:rPr>
          <w:rFonts w:ascii="Times New Roman" w:hAnsi="Times New Roman" w:cs="Times New Roman"/>
          <w:b/>
          <w:bCs/>
          <w:sz w:val="24"/>
          <w:szCs w:val="24"/>
          <w:u w:val="single"/>
        </w:rPr>
      </w:pPr>
    </w:p>
    <w:p w:rsidR="00003844" w:rsidRPr="00E839B5" w:rsidRDefault="00003844" w:rsidP="00003844">
      <w:pPr>
        <w:tabs>
          <w:tab w:val="left" w:pos="2955"/>
        </w:tabs>
        <w:rPr>
          <w:rFonts w:ascii="Times New Roman" w:hAnsi="Times New Roman" w:cs="Times New Roman"/>
          <w:b/>
          <w:bCs/>
          <w:sz w:val="24"/>
          <w:szCs w:val="24"/>
          <w:u w:val="single"/>
        </w:rPr>
      </w:pPr>
      <w:r w:rsidRPr="00F22079">
        <w:rPr>
          <w:rFonts w:ascii="Times New Roman" w:hAnsi="Times New Roman" w:cs="Times New Roman"/>
          <w:b/>
          <w:bCs/>
          <w:sz w:val="24"/>
          <w:szCs w:val="24"/>
          <w:u w:val="single"/>
        </w:rPr>
        <w:t>ATIVIDADES DE VOLUNTARIÁDO:</w:t>
      </w:r>
    </w:p>
    <w:p w:rsidR="00003844" w:rsidRPr="00003844" w:rsidRDefault="00003844" w:rsidP="00003844">
      <w:pPr>
        <w:tabs>
          <w:tab w:val="left" w:pos="2955"/>
        </w:tabs>
        <w:rPr>
          <w:rFonts w:ascii="Times New Roman" w:hAnsi="Times New Roman" w:cs="Times New Roman"/>
          <w:bCs/>
          <w:sz w:val="24"/>
          <w:szCs w:val="24"/>
        </w:rPr>
      </w:pPr>
      <w:proofErr w:type="gramStart"/>
      <w:r w:rsidRPr="00003844">
        <w:rPr>
          <w:rFonts w:ascii="Times New Roman" w:hAnsi="Times New Roman" w:cs="Times New Roman"/>
          <w:b/>
          <w:bCs/>
          <w:sz w:val="24"/>
          <w:szCs w:val="24"/>
        </w:rPr>
        <w:t>2020 - 2021 – Instituto</w:t>
      </w:r>
      <w:proofErr w:type="gramEnd"/>
      <w:r w:rsidRPr="00003844">
        <w:rPr>
          <w:rFonts w:ascii="Times New Roman" w:hAnsi="Times New Roman" w:cs="Times New Roman"/>
          <w:b/>
          <w:bCs/>
          <w:sz w:val="24"/>
          <w:szCs w:val="24"/>
        </w:rPr>
        <w:t xml:space="preserve"> Zoe</w:t>
      </w:r>
      <w:r>
        <w:rPr>
          <w:rFonts w:ascii="Times New Roman" w:hAnsi="Times New Roman" w:cs="Times New Roman"/>
          <w:bCs/>
          <w:sz w:val="24"/>
          <w:szCs w:val="24"/>
        </w:rPr>
        <w:br/>
      </w:r>
      <w:r w:rsidRPr="00003844">
        <w:rPr>
          <w:rFonts w:ascii="Times New Roman" w:hAnsi="Times New Roman" w:cs="Times New Roman"/>
          <w:bCs/>
          <w:sz w:val="24"/>
          <w:szCs w:val="24"/>
        </w:rPr>
        <w:t>Principa</w:t>
      </w:r>
      <w:r>
        <w:rPr>
          <w:rFonts w:ascii="Times New Roman" w:hAnsi="Times New Roman" w:cs="Times New Roman"/>
          <w:bCs/>
          <w:sz w:val="24"/>
          <w:szCs w:val="24"/>
        </w:rPr>
        <w:t>is atividades: Secretária geral</w:t>
      </w:r>
      <w:r w:rsidRPr="00003844">
        <w:rPr>
          <w:rFonts w:ascii="Times New Roman" w:hAnsi="Times New Roman" w:cs="Times New Roman"/>
          <w:bCs/>
          <w:sz w:val="24"/>
          <w:szCs w:val="24"/>
        </w:rPr>
        <w:t xml:space="preserve"> atuando no mapeamento e cadastramento de pessoas em situação de necessidades humanitárias, coleta de informações, contato com possíveis colaboradores, seleção e montagem dos kits de artigos necessários (roupas, sapatos, móveis, colchões, cobertores...) cestas básicas e de limpeza de acordo com o perfil da família (quantidade de membros, necessidade de algum leite ou remédio especial para alguma criança).  Atuei também como agente de campo na recolha e distribuição de doações de </w:t>
      </w:r>
      <w:proofErr w:type="gramStart"/>
      <w:r w:rsidRPr="00003844">
        <w:rPr>
          <w:rFonts w:ascii="Times New Roman" w:hAnsi="Times New Roman" w:cs="Times New Roman"/>
          <w:bCs/>
          <w:sz w:val="24"/>
          <w:szCs w:val="24"/>
        </w:rPr>
        <w:t>quaisquer natureza</w:t>
      </w:r>
      <w:proofErr w:type="gramEnd"/>
      <w:r w:rsidRPr="00003844">
        <w:rPr>
          <w:rFonts w:ascii="Times New Roman" w:hAnsi="Times New Roman" w:cs="Times New Roman"/>
          <w:bCs/>
          <w:sz w:val="24"/>
          <w:szCs w:val="24"/>
        </w:rPr>
        <w:t xml:space="preserve"> e em desas</w:t>
      </w:r>
      <w:r>
        <w:rPr>
          <w:rFonts w:ascii="Times New Roman" w:hAnsi="Times New Roman" w:cs="Times New Roman"/>
          <w:bCs/>
          <w:sz w:val="24"/>
          <w:szCs w:val="24"/>
        </w:rPr>
        <w:t>tres naturais (como enchentes).</w:t>
      </w:r>
    </w:p>
    <w:p w:rsidR="00003844" w:rsidRPr="00F30FB8" w:rsidRDefault="00003844" w:rsidP="00003844">
      <w:pPr>
        <w:tabs>
          <w:tab w:val="left" w:pos="2955"/>
        </w:tabs>
        <w:rPr>
          <w:rFonts w:ascii="Times New Roman" w:hAnsi="Times New Roman" w:cs="Times New Roman"/>
          <w:bCs/>
          <w:sz w:val="24"/>
          <w:szCs w:val="24"/>
        </w:rPr>
      </w:pPr>
      <w:r w:rsidRPr="00003844">
        <w:rPr>
          <w:rFonts w:ascii="Times New Roman" w:hAnsi="Times New Roman" w:cs="Times New Roman"/>
          <w:b/>
          <w:bCs/>
          <w:sz w:val="24"/>
          <w:szCs w:val="24"/>
        </w:rPr>
        <w:t xml:space="preserve"> </w:t>
      </w:r>
      <w:proofErr w:type="gramStart"/>
      <w:r w:rsidRPr="00003844">
        <w:rPr>
          <w:rFonts w:ascii="Times New Roman" w:hAnsi="Times New Roman" w:cs="Times New Roman"/>
          <w:b/>
          <w:bCs/>
          <w:sz w:val="24"/>
          <w:szCs w:val="24"/>
        </w:rPr>
        <w:t>2021 – 2022 – Centro</w:t>
      </w:r>
      <w:proofErr w:type="gramEnd"/>
      <w:r w:rsidRPr="00003844">
        <w:rPr>
          <w:rFonts w:ascii="Times New Roman" w:hAnsi="Times New Roman" w:cs="Times New Roman"/>
          <w:b/>
          <w:bCs/>
          <w:sz w:val="24"/>
          <w:szCs w:val="24"/>
        </w:rPr>
        <w:t xml:space="preserve"> universitário </w:t>
      </w:r>
      <w:proofErr w:type="spellStart"/>
      <w:r w:rsidRPr="00003844">
        <w:rPr>
          <w:rFonts w:ascii="Times New Roman" w:hAnsi="Times New Roman" w:cs="Times New Roman"/>
          <w:b/>
          <w:bCs/>
          <w:sz w:val="24"/>
          <w:szCs w:val="24"/>
        </w:rPr>
        <w:t>Unifaminas</w:t>
      </w:r>
      <w:proofErr w:type="spellEnd"/>
      <w:r>
        <w:rPr>
          <w:rFonts w:ascii="Times New Roman" w:hAnsi="Times New Roman" w:cs="Times New Roman"/>
          <w:bCs/>
          <w:sz w:val="24"/>
          <w:szCs w:val="24"/>
        </w:rPr>
        <w:br/>
        <w:t>Principais atividades:</w:t>
      </w:r>
      <w:r w:rsidRPr="00003844">
        <w:rPr>
          <w:rFonts w:ascii="Times New Roman" w:hAnsi="Times New Roman" w:cs="Times New Roman"/>
          <w:bCs/>
          <w:sz w:val="24"/>
          <w:szCs w:val="24"/>
        </w:rPr>
        <w:t xml:space="preserve"> Atuei como diretora de pesquisa na liga Acadêmica de Feridas em Enfermagem aprofundando o estudo de nós alunos nos quesitos de avaliação, cuidado e tratamento de feridas, bem como a eficácia dos tratamentos disponíveis, novas tecnologias e tratamentos sustentáveis e mais acessíveis.</w:t>
      </w:r>
    </w:p>
    <w:p w:rsidR="000F492D" w:rsidRDefault="000F492D" w:rsidP="006E7905">
      <w:pPr>
        <w:pBdr>
          <w:bottom w:val="single" w:sz="4" w:space="1" w:color="auto"/>
        </w:pBdr>
        <w:jc w:val="center"/>
        <w:rPr>
          <w:rFonts w:ascii="Times New Roman" w:hAnsi="Times New Roman" w:cs="Times New Roman"/>
          <w:sz w:val="32"/>
          <w:szCs w:val="32"/>
        </w:rPr>
      </w:pPr>
    </w:p>
    <w:p w:rsidR="00E839B5" w:rsidRDefault="00E839B5" w:rsidP="006E7905">
      <w:pPr>
        <w:pBdr>
          <w:bottom w:val="single" w:sz="4" w:space="1" w:color="auto"/>
        </w:pBdr>
        <w:jc w:val="center"/>
        <w:rPr>
          <w:rFonts w:ascii="Times New Roman" w:hAnsi="Times New Roman" w:cs="Times New Roman"/>
          <w:sz w:val="32"/>
          <w:szCs w:val="32"/>
        </w:rPr>
      </w:pPr>
    </w:p>
    <w:p w:rsidR="00E839B5" w:rsidRDefault="00E839B5" w:rsidP="006E7905">
      <w:pPr>
        <w:pBdr>
          <w:bottom w:val="single" w:sz="4" w:space="1" w:color="auto"/>
        </w:pBdr>
        <w:jc w:val="center"/>
        <w:rPr>
          <w:rFonts w:ascii="Times New Roman" w:hAnsi="Times New Roman" w:cs="Times New Roman"/>
          <w:sz w:val="32"/>
          <w:szCs w:val="32"/>
        </w:rPr>
      </w:pPr>
    </w:p>
    <w:p w:rsidR="006E7905" w:rsidRPr="00F22079" w:rsidRDefault="00763515" w:rsidP="006E7905">
      <w:pPr>
        <w:pBdr>
          <w:bottom w:val="single" w:sz="4" w:space="1" w:color="auto"/>
        </w:pBdr>
        <w:jc w:val="center"/>
        <w:rPr>
          <w:rFonts w:ascii="Times New Roman" w:hAnsi="Times New Roman" w:cs="Times New Roman"/>
          <w:b/>
          <w:sz w:val="32"/>
          <w:szCs w:val="32"/>
        </w:rPr>
      </w:pPr>
      <w:r w:rsidRPr="00F22079">
        <w:rPr>
          <w:rFonts w:ascii="Times New Roman" w:hAnsi="Times New Roman" w:cs="Times New Roman"/>
          <w:b/>
          <w:sz w:val="32"/>
          <w:szCs w:val="32"/>
        </w:rPr>
        <w:t>Informações adicionais</w:t>
      </w:r>
    </w:p>
    <w:p w:rsidR="006E7905" w:rsidRPr="00986E3F" w:rsidRDefault="00F22079" w:rsidP="00763515">
      <w:pPr>
        <w:tabs>
          <w:tab w:val="left" w:pos="2955"/>
        </w:tabs>
        <w:jc w:val="both"/>
        <w:rPr>
          <w:rFonts w:ascii="Times New Roman" w:hAnsi="Times New Roman" w:cs="Times New Roman"/>
          <w:sz w:val="24"/>
          <w:szCs w:val="24"/>
        </w:rPr>
      </w:pPr>
      <w:bookmarkStart w:id="0" w:name="_GoBack"/>
      <w:r>
        <w:rPr>
          <w:rFonts w:ascii="Times New Roman" w:hAnsi="Times New Roman" w:cs="Times New Roman"/>
          <w:sz w:val="24"/>
          <w:szCs w:val="24"/>
        </w:rPr>
        <w:t>Em síntese tenho facilidade de aprendizado,</w:t>
      </w:r>
      <w:r w:rsidR="00763515" w:rsidRPr="00763515">
        <w:rPr>
          <w:rFonts w:ascii="Times New Roman" w:hAnsi="Times New Roman" w:cs="Times New Roman"/>
          <w:sz w:val="24"/>
          <w:szCs w:val="24"/>
        </w:rPr>
        <w:t xml:space="preserve"> sou muito boa com trabalhos administrativos e trabalho em equipe</w:t>
      </w:r>
      <w:r>
        <w:rPr>
          <w:rFonts w:ascii="Times New Roman" w:hAnsi="Times New Roman" w:cs="Times New Roman"/>
          <w:sz w:val="24"/>
          <w:szCs w:val="24"/>
        </w:rPr>
        <w:t>, além de ser apaixonada pela assistência de enfermagem</w:t>
      </w:r>
      <w:r w:rsidR="00763515" w:rsidRPr="00763515">
        <w:rPr>
          <w:rFonts w:ascii="Times New Roman" w:hAnsi="Times New Roman" w:cs="Times New Roman"/>
          <w:sz w:val="24"/>
          <w:szCs w:val="24"/>
        </w:rPr>
        <w:t xml:space="preserve">. Além disso, </w:t>
      </w:r>
      <w:r w:rsidR="003251F7">
        <w:rPr>
          <w:rFonts w:ascii="Times New Roman" w:hAnsi="Times New Roman" w:cs="Times New Roman"/>
          <w:sz w:val="24"/>
          <w:szCs w:val="24"/>
        </w:rPr>
        <w:t>f</w:t>
      </w:r>
      <w:r w:rsidR="00763515" w:rsidRPr="00763515">
        <w:rPr>
          <w:rFonts w:ascii="Times New Roman" w:hAnsi="Times New Roman" w:cs="Times New Roman"/>
          <w:sz w:val="24"/>
          <w:szCs w:val="24"/>
        </w:rPr>
        <w:t>ui treinada pelo sistema 5s e tenho facilidade em organização não só do local de trabalho, mas de todos os protocolos e datas previstas para desempenhar o papel cabível a mim. Ademais para se trabalhar com processos relacionados à saúde é necessário tranquilidade e paciência para lidar com as adversidades do dia a dia, atribuição que acredito possuir. Para concluir desejo fazer parte da equipe desta empresa, aplicando meus conhecimentos e esforços com vista de alcançar e superar metas e satisfação profissional, além de adquirir conhecimentos que possam ser úteis na realização do trabalho. Comprometendo-me a realizar o que me for designado da maneira mais eficiente possível.</w:t>
      </w:r>
      <w:bookmarkEnd w:id="0"/>
    </w:p>
    <w:sectPr w:rsidR="006E7905" w:rsidRPr="00986E3F" w:rsidSect="003567DA">
      <w:pgSz w:w="11906" w:h="16838"/>
      <w:pgMar w:top="851" w:right="991" w:bottom="709" w:left="993"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0985"/>
    <w:multiLevelType w:val="hybridMultilevel"/>
    <w:tmpl w:val="CFAC75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27D6989"/>
    <w:multiLevelType w:val="hybridMultilevel"/>
    <w:tmpl w:val="FC2A84FC"/>
    <w:lvl w:ilvl="0" w:tplc="43A2163A">
      <w:start w:val="1"/>
      <w:numFmt w:val="bullet"/>
      <w:lvlText w:val="•"/>
      <w:lvlJc w:val="left"/>
      <w:pPr>
        <w:tabs>
          <w:tab w:val="num" w:pos="720"/>
        </w:tabs>
        <w:ind w:left="720" w:hanging="360"/>
      </w:pPr>
      <w:rPr>
        <w:rFonts w:ascii="Arial" w:hAnsi="Arial" w:hint="default"/>
      </w:rPr>
    </w:lvl>
    <w:lvl w:ilvl="1" w:tplc="FD86AC5A" w:tentative="1">
      <w:start w:val="1"/>
      <w:numFmt w:val="bullet"/>
      <w:lvlText w:val="•"/>
      <w:lvlJc w:val="left"/>
      <w:pPr>
        <w:tabs>
          <w:tab w:val="num" w:pos="1440"/>
        </w:tabs>
        <w:ind w:left="1440" w:hanging="360"/>
      </w:pPr>
      <w:rPr>
        <w:rFonts w:ascii="Arial" w:hAnsi="Arial" w:hint="default"/>
      </w:rPr>
    </w:lvl>
    <w:lvl w:ilvl="2" w:tplc="8CA05FF4" w:tentative="1">
      <w:start w:val="1"/>
      <w:numFmt w:val="bullet"/>
      <w:lvlText w:val="•"/>
      <w:lvlJc w:val="left"/>
      <w:pPr>
        <w:tabs>
          <w:tab w:val="num" w:pos="2160"/>
        </w:tabs>
        <w:ind w:left="2160" w:hanging="360"/>
      </w:pPr>
      <w:rPr>
        <w:rFonts w:ascii="Arial" w:hAnsi="Arial" w:hint="default"/>
      </w:rPr>
    </w:lvl>
    <w:lvl w:ilvl="3" w:tplc="72104646" w:tentative="1">
      <w:start w:val="1"/>
      <w:numFmt w:val="bullet"/>
      <w:lvlText w:val="•"/>
      <w:lvlJc w:val="left"/>
      <w:pPr>
        <w:tabs>
          <w:tab w:val="num" w:pos="2880"/>
        </w:tabs>
        <w:ind w:left="2880" w:hanging="360"/>
      </w:pPr>
      <w:rPr>
        <w:rFonts w:ascii="Arial" w:hAnsi="Arial" w:hint="default"/>
      </w:rPr>
    </w:lvl>
    <w:lvl w:ilvl="4" w:tplc="725256E6" w:tentative="1">
      <w:start w:val="1"/>
      <w:numFmt w:val="bullet"/>
      <w:lvlText w:val="•"/>
      <w:lvlJc w:val="left"/>
      <w:pPr>
        <w:tabs>
          <w:tab w:val="num" w:pos="3600"/>
        </w:tabs>
        <w:ind w:left="3600" w:hanging="360"/>
      </w:pPr>
      <w:rPr>
        <w:rFonts w:ascii="Arial" w:hAnsi="Arial" w:hint="default"/>
      </w:rPr>
    </w:lvl>
    <w:lvl w:ilvl="5" w:tplc="43580626" w:tentative="1">
      <w:start w:val="1"/>
      <w:numFmt w:val="bullet"/>
      <w:lvlText w:val="•"/>
      <w:lvlJc w:val="left"/>
      <w:pPr>
        <w:tabs>
          <w:tab w:val="num" w:pos="4320"/>
        </w:tabs>
        <w:ind w:left="4320" w:hanging="360"/>
      </w:pPr>
      <w:rPr>
        <w:rFonts w:ascii="Arial" w:hAnsi="Arial" w:hint="default"/>
      </w:rPr>
    </w:lvl>
    <w:lvl w:ilvl="6" w:tplc="47944E56" w:tentative="1">
      <w:start w:val="1"/>
      <w:numFmt w:val="bullet"/>
      <w:lvlText w:val="•"/>
      <w:lvlJc w:val="left"/>
      <w:pPr>
        <w:tabs>
          <w:tab w:val="num" w:pos="5040"/>
        </w:tabs>
        <w:ind w:left="5040" w:hanging="360"/>
      </w:pPr>
      <w:rPr>
        <w:rFonts w:ascii="Arial" w:hAnsi="Arial" w:hint="default"/>
      </w:rPr>
    </w:lvl>
    <w:lvl w:ilvl="7" w:tplc="BE1A8132" w:tentative="1">
      <w:start w:val="1"/>
      <w:numFmt w:val="bullet"/>
      <w:lvlText w:val="•"/>
      <w:lvlJc w:val="left"/>
      <w:pPr>
        <w:tabs>
          <w:tab w:val="num" w:pos="5760"/>
        </w:tabs>
        <w:ind w:left="5760" w:hanging="360"/>
      </w:pPr>
      <w:rPr>
        <w:rFonts w:ascii="Arial" w:hAnsi="Arial" w:hint="default"/>
      </w:rPr>
    </w:lvl>
    <w:lvl w:ilvl="8" w:tplc="E3EA029C" w:tentative="1">
      <w:start w:val="1"/>
      <w:numFmt w:val="bullet"/>
      <w:lvlText w:val="•"/>
      <w:lvlJc w:val="left"/>
      <w:pPr>
        <w:tabs>
          <w:tab w:val="num" w:pos="6480"/>
        </w:tabs>
        <w:ind w:left="6480" w:hanging="360"/>
      </w:pPr>
      <w:rPr>
        <w:rFonts w:ascii="Arial" w:hAnsi="Arial" w:hint="default"/>
      </w:rPr>
    </w:lvl>
  </w:abstractNum>
  <w:abstractNum w:abstractNumId="2">
    <w:nsid w:val="15633691"/>
    <w:multiLevelType w:val="hybridMultilevel"/>
    <w:tmpl w:val="AE8CBC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071534F"/>
    <w:multiLevelType w:val="hybridMultilevel"/>
    <w:tmpl w:val="851C2914"/>
    <w:lvl w:ilvl="0" w:tplc="36D25FDC">
      <w:start w:val="1"/>
      <w:numFmt w:val="bullet"/>
      <w:lvlText w:val="•"/>
      <w:lvlJc w:val="left"/>
      <w:pPr>
        <w:tabs>
          <w:tab w:val="num" w:pos="720"/>
        </w:tabs>
        <w:ind w:left="720" w:hanging="360"/>
      </w:pPr>
      <w:rPr>
        <w:rFonts w:ascii="Arial" w:hAnsi="Arial" w:hint="default"/>
      </w:rPr>
    </w:lvl>
    <w:lvl w:ilvl="1" w:tplc="E8A20C6A" w:tentative="1">
      <w:start w:val="1"/>
      <w:numFmt w:val="bullet"/>
      <w:lvlText w:val="•"/>
      <w:lvlJc w:val="left"/>
      <w:pPr>
        <w:tabs>
          <w:tab w:val="num" w:pos="1440"/>
        </w:tabs>
        <w:ind w:left="1440" w:hanging="360"/>
      </w:pPr>
      <w:rPr>
        <w:rFonts w:ascii="Arial" w:hAnsi="Arial" w:hint="default"/>
      </w:rPr>
    </w:lvl>
    <w:lvl w:ilvl="2" w:tplc="ADCE45F4" w:tentative="1">
      <w:start w:val="1"/>
      <w:numFmt w:val="bullet"/>
      <w:lvlText w:val="•"/>
      <w:lvlJc w:val="left"/>
      <w:pPr>
        <w:tabs>
          <w:tab w:val="num" w:pos="2160"/>
        </w:tabs>
        <w:ind w:left="2160" w:hanging="360"/>
      </w:pPr>
      <w:rPr>
        <w:rFonts w:ascii="Arial" w:hAnsi="Arial" w:hint="default"/>
      </w:rPr>
    </w:lvl>
    <w:lvl w:ilvl="3" w:tplc="07661206" w:tentative="1">
      <w:start w:val="1"/>
      <w:numFmt w:val="bullet"/>
      <w:lvlText w:val="•"/>
      <w:lvlJc w:val="left"/>
      <w:pPr>
        <w:tabs>
          <w:tab w:val="num" w:pos="2880"/>
        </w:tabs>
        <w:ind w:left="2880" w:hanging="360"/>
      </w:pPr>
      <w:rPr>
        <w:rFonts w:ascii="Arial" w:hAnsi="Arial" w:hint="default"/>
      </w:rPr>
    </w:lvl>
    <w:lvl w:ilvl="4" w:tplc="D56ABAD4" w:tentative="1">
      <w:start w:val="1"/>
      <w:numFmt w:val="bullet"/>
      <w:lvlText w:val="•"/>
      <w:lvlJc w:val="left"/>
      <w:pPr>
        <w:tabs>
          <w:tab w:val="num" w:pos="3600"/>
        </w:tabs>
        <w:ind w:left="3600" w:hanging="360"/>
      </w:pPr>
      <w:rPr>
        <w:rFonts w:ascii="Arial" w:hAnsi="Arial" w:hint="default"/>
      </w:rPr>
    </w:lvl>
    <w:lvl w:ilvl="5" w:tplc="10C22570" w:tentative="1">
      <w:start w:val="1"/>
      <w:numFmt w:val="bullet"/>
      <w:lvlText w:val="•"/>
      <w:lvlJc w:val="left"/>
      <w:pPr>
        <w:tabs>
          <w:tab w:val="num" w:pos="4320"/>
        </w:tabs>
        <w:ind w:left="4320" w:hanging="360"/>
      </w:pPr>
      <w:rPr>
        <w:rFonts w:ascii="Arial" w:hAnsi="Arial" w:hint="default"/>
      </w:rPr>
    </w:lvl>
    <w:lvl w:ilvl="6" w:tplc="9A2AE9FA" w:tentative="1">
      <w:start w:val="1"/>
      <w:numFmt w:val="bullet"/>
      <w:lvlText w:val="•"/>
      <w:lvlJc w:val="left"/>
      <w:pPr>
        <w:tabs>
          <w:tab w:val="num" w:pos="5040"/>
        </w:tabs>
        <w:ind w:left="5040" w:hanging="360"/>
      </w:pPr>
      <w:rPr>
        <w:rFonts w:ascii="Arial" w:hAnsi="Arial" w:hint="default"/>
      </w:rPr>
    </w:lvl>
    <w:lvl w:ilvl="7" w:tplc="A9D28470" w:tentative="1">
      <w:start w:val="1"/>
      <w:numFmt w:val="bullet"/>
      <w:lvlText w:val="•"/>
      <w:lvlJc w:val="left"/>
      <w:pPr>
        <w:tabs>
          <w:tab w:val="num" w:pos="5760"/>
        </w:tabs>
        <w:ind w:left="5760" w:hanging="360"/>
      </w:pPr>
      <w:rPr>
        <w:rFonts w:ascii="Arial" w:hAnsi="Arial" w:hint="default"/>
      </w:rPr>
    </w:lvl>
    <w:lvl w:ilvl="8" w:tplc="24680D7C" w:tentative="1">
      <w:start w:val="1"/>
      <w:numFmt w:val="bullet"/>
      <w:lvlText w:val="•"/>
      <w:lvlJc w:val="left"/>
      <w:pPr>
        <w:tabs>
          <w:tab w:val="num" w:pos="6480"/>
        </w:tabs>
        <w:ind w:left="6480" w:hanging="360"/>
      </w:pPr>
      <w:rPr>
        <w:rFonts w:ascii="Arial" w:hAnsi="Arial" w:hint="default"/>
      </w:rPr>
    </w:lvl>
  </w:abstractNum>
  <w:abstractNum w:abstractNumId="4">
    <w:nsid w:val="2098324C"/>
    <w:multiLevelType w:val="hybridMultilevel"/>
    <w:tmpl w:val="B6CE7D28"/>
    <w:lvl w:ilvl="0" w:tplc="CEA88A06">
      <w:start w:val="1"/>
      <w:numFmt w:val="bullet"/>
      <w:lvlText w:val="•"/>
      <w:lvlJc w:val="left"/>
      <w:pPr>
        <w:tabs>
          <w:tab w:val="num" w:pos="720"/>
        </w:tabs>
        <w:ind w:left="720" w:hanging="360"/>
      </w:pPr>
      <w:rPr>
        <w:rFonts w:ascii="Arial" w:hAnsi="Arial" w:hint="default"/>
      </w:rPr>
    </w:lvl>
    <w:lvl w:ilvl="1" w:tplc="A1D25EA6" w:tentative="1">
      <w:start w:val="1"/>
      <w:numFmt w:val="bullet"/>
      <w:lvlText w:val="•"/>
      <w:lvlJc w:val="left"/>
      <w:pPr>
        <w:tabs>
          <w:tab w:val="num" w:pos="1440"/>
        </w:tabs>
        <w:ind w:left="1440" w:hanging="360"/>
      </w:pPr>
      <w:rPr>
        <w:rFonts w:ascii="Arial" w:hAnsi="Arial" w:hint="default"/>
      </w:rPr>
    </w:lvl>
    <w:lvl w:ilvl="2" w:tplc="5D46ABF4" w:tentative="1">
      <w:start w:val="1"/>
      <w:numFmt w:val="bullet"/>
      <w:lvlText w:val="•"/>
      <w:lvlJc w:val="left"/>
      <w:pPr>
        <w:tabs>
          <w:tab w:val="num" w:pos="2160"/>
        </w:tabs>
        <w:ind w:left="2160" w:hanging="360"/>
      </w:pPr>
      <w:rPr>
        <w:rFonts w:ascii="Arial" w:hAnsi="Arial" w:hint="default"/>
      </w:rPr>
    </w:lvl>
    <w:lvl w:ilvl="3" w:tplc="2B748430" w:tentative="1">
      <w:start w:val="1"/>
      <w:numFmt w:val="bullet"/>
      <w:lvlText w:val="•"/>
      <w:lvlJc w:val="left"/>
      <w:pPr>
        <w:tabs>
          <w:tab w:val="num" w:pos="2880"/>
        </w:tabs>
        <w:ind w:left="2880" w:hanging="360"/>
      </w:pPr>
      <w:rPr>
        <w:rFonts w:ascii="Arial" w:hAnsi="Arial" w:hint="default"/>
      </w:rPr>
    </w:lvl>
    <w:lvl w:ilvl="4" w:tplc="B7A4C818" w:tentative="1">
      <w:start w:val="1"/>
      <w:numFmt w:val="bullet"/>
      <w:lvlText w:val="•"/>
      <w:lvlJc w:val="left"/>
      <w:pPr>
        <w:tabs>
          <w:tab w:val="num" w:pos="3600"/>
        </w:tabs>
        <w:ind w:left="3600" w:hanging="360"/>
      </w:pPr>
      <w:rPr>
        <w:rFonts w:ascii="Arial" w:hAnsi="Arial" w:hint="default"/>
      </w:rPr>
    </w:lvl>
    <w:lvl w:ilvl="5" w:tplc="C548E7FC" w:tentative="1">
      <w:start w:val="1"/>
      <w:numFmt w:val="bullet"/>
      <w:lvlText w:val="•"/>
      <w:lvlJc w:val="left"/>
      <w:pPr>
        <w:tabs>
          <w:tab w:val="num" w:pos="4320"/>
        </w:tabs>
        <w:ind w:left="4320" w:hanging="360"/>
      </w:pPr>
      <w:rPr>
        <w:rFonts w:ascii="Arial" w:hAnsi="Arial" w:hint="default"/>
      </w:rPr>
    </w:lvl>
    <w:lvl w:ilvl="6" w:tplc="4D6EF65E" w:tentative="1">
      <w:start w:val="1"/>
      <w:numFmt w:val="bullet"/>
      <w:lvlText w:val="•"/>
      <w:lvlJc w:val="left"/>
      <w:pPr>
        <w:tabs>
          <w:tab w:val="num" w:pos="5040"/>
        </w:tabs>
        <w:ind w:left="5040" w:hanging="360"/>
      </w:pPr>
      <w:rPr>
        <w:rFonts w:ascii="Arial" w:hAnsi="Arial" w:hint="default"/>
      </w:rPr>
    </w:lvl>
    <w:lvl w:ilvl="7" w:tplc="1CF425A8" w:tentative="1">
      <w:start w:val="1"/>
      <w:numFmt w:val="bullet"/>
      <w:lvlText w:val="•"/>
      <w:lvlJc w:val="left"/>
      <w:pPr>
        <w:tabs>
          <w:tab w:val="num" w:pos="5760"/>
        </w:tabs>
        <w:ind w:left="5760" w:hanging="360"/>
      </w:pPr>
      <w:rPr>
        <w:rFonts w:ascii="Arial" w:hAnsi="Arial" w:hint="default"/>
      </w:rPr>
    </w:lvl>
    <w:lvl w:ilvl="8" w:tplc="FCC6D870" w:tentative="1">
      <w:start w:val="1"/>
      <w:numFmt w:val="bullet"/>
      <w:lvlText w:val="•"/>
      <w:lvlJc w:val="left"/>
      <w:pPr>
        <w:tabs>
          <w:tab w:val="num" w:pos="6480"/>
        </w:tabs>
        <w:ind w:left="6480" w:hanging="360"/>
      </w:pPr>
      <w:rPr>
        <w:rFonts w:ascii="Arial" w:hAnsi="Arial" w:hint="default"/>
      </w:rPr>
    </w:lvl>
  </w:abstractNum>
  <w:abstractNum w:abstractNumId="5">
    <w:nsid w:val="5CA56DDD"/>
    <w:multiLevelType w:val="hybridMultilevel"/>
    <w:tmpl w:val="A7D294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D8C6537"/>
    <w:multiLevelType w:val="hybridMultilevel"/>
    <w:tmpl w:val="80F016EE"/>
    <w:lvl w:ilvl="0" w:tplc="F2F08072">
      <w:start w:val="1"/>
      <w:numFmt w:val="bullet"/>
      <w:lvlText w:val="•"/>
      <w:lvlJc w:val="left"/>
      <w:pPr>
        <w:tabs>
          <w:tab w:val="num" w:pos="720"/>
        </w:tabs>
        <w:ind w:left="720" w:hanging="360"/>
      </w:pPr>
      <w:rPr>
        <w:rFonts w:ascii="Arial" w:hAnsi="Arial" w:hint="default"/>
      </w:rPr>
    </w:lvl>
    <w:lvl w:ilvl="1" w:tplc="2004A47C" w:tentative="1">
      <w:start w:val="1"/>
      <w:numFmt w:val="bullet"/>
      <w:lvlText w:val="•"/>
      <w:lvlJc w:val="left"/>
      <w:pPr>
        <w:tabs>
          <w:tab w:val="num" w:pos="1440"/>
        </w:tabs>
        <w:ind w:left="1440" w:hanging="360"/>
      </w:pPr>
      <w:rPr>
        <w:rFonts w:ascii="Arial" w:hAnsi="Arial" w:hint="default"/>
      </w:rPr>
    </w:lvl>
    <w:lvl w:ilvl="2" w:tplc="B038C77E" w:tentative="1">
      <w:start w:val="1"/>
      <w:numFmt w:val="bullet"/>
      <w:lvlText w:val="•"/>
      <w:lvlJc w:val="left"/>
      <w:pPr>
        <w:tabs>
          <w:tab w:val="num" w:pos="2160"/>
        </w:tabs>
        <w:ind w:left="2160" w:hanging="360"/>
      </w:pPr>
      <w:rPr>
        <w:rFonts w:ascii="Arial" w:hAnsi="Arial" w:hint="default"/>
      </w:rPr>
    </w:lvl>
    <w:lvl w:ilvl="3" w:tplc="C95ED7DC" w:tentative="1">
      <w:start w:val="1"/>
      <w:numFmt w:val="bullet"/>
      <w:lvlText w:val="•"/>
      <w:lvlJc w:val="left"/>
      <w:pPr>
        <w:tabs>
          <w:tab w:val="num" w:pos="2880"/>
        </w:tabs>
        <w:ind w:left="2880" w:hanging="360"/>
      </w:pPr>
      <w:rPr>
        <w:rFonts w:ascii="Arial" w:hAnsi="Arial" w:hint="default"/>
      </w:rPr>
    </w:lvl>
    <w:lvl w:ilvl="4" w:tplc="CF70704C" w:tentative="1">
      <w:start w:val="1"/>
      <w:numFmt w:val="bullet"/>
      <w:lvlText w:val="•"/>
      <w:lvlJc w:val="left"/>
      <w:pPr>
        <w:tabs>
          <w:tab w:val="num" w:pos="3600"/>
        </w:tabs>
        <w:ind w:left="3600" w:hanging="360"/>
      </w:pPr>
      <w:rPr>
        <w:rFonts w:ascii="Arial" w:hAnsi="Arial" w:hint="default"/>
      </w:rPr>
    </w:lvl>
    <w:lvl w:ilvl="5" w:tplc="7FFC8C24" w:tentative="1">
      <w:start w:val="1"/>
      <w:numFmt w:val="bullet"/>
      <w:lvlText w:val="•"/>
      <w:lvlJc w:val="left"/>
      <w:pPr>
        <w:tabs>
          <w:tab w:val="num" w:pos="4320"/>
        </w:tabs>
        <w:ind w:left="4320" w:hanging="360"/>
      </w:pPr>
      <w:rPr>
        <w:rFonts w:ascii="Arial" w:hAnsi="Arial" w:hint="default"/>
      </w:rPr>
    </w:lvl>
    <w:lvl w:ilvl="6" w:tplc="C324F67E" w:tentative="1">
      <w:start w:val="1"/>
      <w:numFmt w:val="bullet"/>
      <w:lvlText w:val="•"/>
      <w:lvlJc w:val="left"/>
      <w:pPr>
        <w:tabs>
          <w:tab w:val="num" w:pos="5040"/>
        </w:tabs>
        <w:ind w:left="5040" w:hanging="360"/>
      </w:pPr>
      <w:rPr>
        <w:rFonts w:ascii="Arial" w:hAnsi="Arial" w:hint="default"/>
      </w:rPr>
    </w:lvl>
    <w:lvl w:ilvl="7" w:tplc="08527078" w:tentative="1">
      <w:start w:val="1"/>
      <w:numFmt w:val="bullet"/>
      <w:lvlText w:val="•"/>
      <w:lvlJc w:val="left"/>
      <w:pPr>
        <w:tabs>
          <w:tab w:val="num" w:pos="5760"/>
        </w:tabs>
        <w:ind w:left="5760" w:hanging="360"/>
      </w:pPr>
      <w:rPr>
        <w:rFonts w:ascii="Arial" w:hAnsi="Arial" w:hint="default"/>
      </w:rPr>
    </w:lvl>
    <w:lvl w:ilvl="8" w:tplc="09068E2E"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D75FD"/>
    <w:rsid w:val="00003844"/>
    <w:rsid w:val="00016956"/>
    <w:rsid w:val="000358B3"/>
    <w:rsid w:val="000A4371"/>
    <w:rsid w:val="000E0587"/>
    <w:rsid w:val="000F492D"/>
    <w:rsid w:val="00174A84"/>
    <w:rsid w:val="001C7CA5"/>
    <w:rsid w:val="002301D9"/>
    <w:rsid w:val="00272DE4"/>
    <w:rsid w:val="00313366"/>
    <w:rsid w:val="003251F7"/>
    <w:rsid w:val="003567DA"/>
    <w:rsid w:val="00386F49"/>
    <w:rsid w:val="003F1D43"/>
    <w:rsid w:val="004B2CEE"/>
    <w:rsid w:val="00550E54"/>
    <w:rsid w:val="005961AF"/>
    <w:rsid w:val="005A59FA"/>
    <w:rsid w:val="006602DC"/>
    <w:rsid w:val="006E7905"/>
    <w:rsid w:val="00763515"/>
    <w:rsid w:val="0083389B"/>
    <w:rsid w:val="008B21D2"/>
    <w:rsid w:val="00910ADE"/>
    <w:rsid w:val="00986E3F"/>
    <w:rsid w:val="00AF105B"/>
    <w:rsid w:val="00DA1B60"/>
    <w:rsid w:val="00DB04E2"/>
    <w:rsid w:val="00DC1768"/>
    <w:rsid w:val="00DF5ABE"/>
    <w:rsid w:val="00DF6624"/>
    <w:rsid w:val="00E2120E"/>
    <w:rsid w:val="00E74598"/>
    <w:rsid w:val="00E839B5"/>
    <w:rsid w:val="00E965F8"/>
    <w:rsid w:val="00EC7221"/>
    <w:rsid w:val="00F074D3"/>
    <w:rsid w:val="00F13B7B"/>
    <w:rsid w:val="00F22079"/>
    <w:rsid w:val="00F30FB8"/>
    <w:rsid w:val="00F82577"/>
    <w:rsid w:val="00FD75FD"/>
    <w:rsid w:val="00FE2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B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FD75FD"/>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FD75FD"/>
    <w:rPr>
      <w:rFonts w:eastAsiaTheme="minorEastAsia"/>
    </w:rPr>
  </w:style>
  <w:style w:type="paragraph" w:styleId="Textodebalo">
    <w:name w:val="Balloon Text"/>
    <w:basedOn w:val="Normal"/>
    <w:link w:val="TextodebaloChar"/>
    <w:uiPriority w:val="99"/>
    <w:semiHidden/>
    <w:unhideWhenUsed/>
    <w:rsid w:val="00FD75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75FD"/>
    <w:rPr>
      <w:rFonts w:ascii="Tahoma" w:hAnsi="Tahoma" w:cs="Tahoma"/>
      <w:sz w:val="16"/>
      <w:szCs w:val="16"/>
    </w:rPr>
  </w:style>
  <w:style w:type="paragraph" w:styleId="PargrafodaLista">
    <w:name w:val="List Paragraph"/>
    <w:basedOn w:val="Normal"/>
    <w:uiPriority w:val="34"/>
    <w:qFormat/>
    <w:rsid w:val="00DF66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15042">
      <w:bodyDiv w:val="1"/>
      <w:marLeft w:val="0"/>
      <w:marRight w:val="0"/>
      <w:marTop w:val="0"/>
      <w:marBottom w:val="0"/>
      <w:divBdr>
        <w:top w:val="none" w:sz="0" w:space="0" w:color="auto"/>
        <w:left w:val="none" w:sz="0" w:space="0" w:color="auto"/>
        <w:bottom w:val="none" w:sz="0" w:space="0" w:color="auto"/>
        <w:right w:val="none" w:sz="0" w:space="0" w:color="auto"/>
      </w:divBdr>
      <w:divsChild>
        <w:div w:id="251668199">
          <w:marLeft w:val="274"/>
          <w:marRight w:val="0"/>
          <w:marTop w:val="0"/>
          <w:marBottom w:val="0"/>
          <w:divBdr>
            <w:top w:val="none" w:sz="0" w:space="0" w:color="auto"/>
            <w:left w:val="none" w:sz="0" w:space="0" w:color="auto"/>
            <w:bottom w:val="none" w:sz="0" w:space="0" w:color="auto"/>
            <w:right w:val="none" w:sz="0" w:space="0" w:color="auto"/>
          </w:divBdr>
        </w:div>
      </w:divsChild>
    </w:div>
    <w:div w:id="382289349">
      <w:bodyDiv w:val="1"/>
      <w:marLeft w:val="0"/>
      <w:marRight w:val="0"/>
      <w:marTop w:val="0"/>
      <w:marBottom w:val="0"/>
      <w:divBdr>
        <w:top w:val="none" w:sz="0" w:space="0" w:color="auto"/>
        <w:left w:val="none" w:sz="0" w:space="0" w:color="auto"/>
        <w:bottom w:val="none" w:sz="0" w:space="0" w:color="auto"/>
        <w:right w:val="none" w:sz="0" w:space="0" w:color="auto"/>
      </w:divBdr>
      <w:divsChild>
        <w:div w:id="689186853">
          <w:marLeft w:val="274"/>
          <w:marRight w:val="0"/>
          <w:marTop w:val="0"/>
          <w:marBottom w:val="0"/>
          <w:divBdr>
            <w:top w:val="none" w:sz="0" w:space="0" w:color="auto"/>
            <w:left w:val="none" w:sz="0" w:space="0" w:color="auto"/>
            <w:bottom w:val="none" w:sz="0" w:space="0" w:color="auto"/>
            <w:right w:val="none" w:sz="0" w:space="0" w:color="auto"/>
          </w:divBdr>
        </w:div>
        <w:div w:id="1600290378">
          <w:marLeft w:val="274"/>
          <w:marRight w:val="0"/>
          <w:marTop w:val="0"/>
          <w:marBottom w:val="0"/>
          <w:divBdr>
            <w:top w:val="none" w:sz="0" w:space="0" w:color="auto"/>
            <w:left w:val="none" w:sz="0" w:space="0" w:color="auto"/>
            <w:bottom w:val="none" w:sz="0" w:space="0" w:color="auto"/>
            <w:right w:val="none" w:sz="0" w:space="0" w:color="auto"/>
          </w:divBdr>
        </w:div>
      </w:divsChild>
    </w:div>
    <w:div w:id="471799226">
      <w:bodyDiv w:val="1"/>
      <w:marLeft w:val="0"/>
      <w:marRight w:val="0"/>
      <w:marTop w:val="0"/>
      <w:marBottom w:val="0"/>
      <w:divBdr>
        <w:top w:val="none" w:sz="0" w:space="0" w:color="auto"/>
        <w:left w:val="none" w:sz="0" w:space="0" w:color="auto"/>
        <w:bottom w:val="none" w:sz="0" w:space="0" w:color="auto"/>
        <w:right w:val="none" w:sz="0" w:space="0" w:color="auto"/>
      </w:divBdr>
    </w:div>
    <w:div w:id="561331997">
      <w:bodyDiv w:val="1"/>
      <w:marLeft w:val="0"/>
      <w:marRight w:val="0"/>
      <w:marTop w:val="0"/>
      <w:marBottom w:val="0"/>
      <w:divBdr>
        <w:top w:val="none" w:sz="0" w:space="0" w:color="auto"/>
        <w:left w:val="none" w:sz="0" w:space="0" w:color="auto"/>
        <w:bottom w:val="none" w:sz="0" w:space="0" w:color="auto"/>
        <w:right w:val="none" w:sz="0" w:space="0" w:color="auto"/>
      </w:divBdr>
    </w:div>
    <w:div w:id="707878888">
      <w:bodyDiv w:val="1"/>
      <w:marLeft w:val="0"/>
      <w:marRight w:val="0"/>
      <w:marTop w:val="0"/>
      <w:marBottom w:val="0"/>
      <w:divBdr>
        <w:top w:val="none" w:sz="0" w:space="0" w:color="auto"/>
        <w:left w:val="none" w:sz="0" w:space="0" w:color="auto"/>
        <w:bottom w:val="none" w:sz="0" w:space="0" w:color="auto"/>
        <w:right w:val="none" w:sz="0" w:space="0" w:color="auto"/>
      </w:divBdr>
    </w:div>
    <w:div w:id="725953617">
      <w:bodyDiv w:val="1"/>
      <w:marLeft w:val="0"/>
      <w:marRight w:val="0"/>
      <w:marTop w:val="0"/>
      <w:marBottom w:val="0"/>
      <w:divBdr>
        <w:top w:val="none" w:sz="0" w:space="0" w:color="auto"/>
        <w:left w:val="none" w:sz="0" w:space="0" w:color="auto"/>
        <w:bottom w:val="none" w:sz="0" w:space="0" w:color="auto"/>
        <w:right w:val="none" w:sz="0" w:space="0" w:color="auto"/>
      </w:divBdr>
      <w:divsChild>
        <w:div w:id="1587760802">
          <w:marLeft w:val="274"/>
          <w:marRight w:val="0"/>
          <w:marTop w:val="0"/>
          <w:marBottom w:val="0"/>
          <w:divBdr>
            <w:top w:val="none" w:sz="0" w:space="0" w:color="auto"/>
            <w:left w:val="none" w:sz="0" w:space="0" w:color="auto"/>
            <w:bottom w:val="none" w:sz="0" w:space="0" w:color="auto"/>
            <w:right w:val="none" w:sz="0" w:space="0" w:color="auto"/>
          </w:divBdr>
        </w:div>
      </w:divsChild>
    </w:div>
    <w:div w:id="886916534">
      <w:bodyDiv w:val="1"/>
      <w:marLeft w:val="0"/>
      <w:marRight w:val="0"/>
      <w:marTop w:val="0"/>
      <w:marBottom w:val="0"/>
      <w:divBdr>
        <w:top w:val="none" w:sz="0" w:space="0" w:color="auto"/>
        <w:left w:val="none" w:sz="0" w:space="0" w:color="auto"/>
        <w:bottom w:val="none" w:sz="0" w:space="0" w:color="auto"/>
        <w:right w:val="none" w:sz="0" w:space="0" w:color="auto"/>
      </w:divBdr>
    </w:div>
    <w:div w:id="1272474661">
      <w:bodyDiv w:val="1"/>
      <w:marLeft w:val="0"/>
      <w:marRight w:val="0"/>
      <w:marTop w:val="0"/>
      <w:marBottom w:val="0"/>
      <w:divBdr>
        <w:top w:val="none" w:sz="0" w:space="0" w:color="auto"/>
        <w:left w:val="none" w:sz="0" w:space="0" w:color="auto"/>
        <w:bottom w:val="none" w:sz="0" w:space="0" w:color="auto"/>
        <w:right w:val="none" w:sz="0" w:space="0" w:color="auto"/>
      </w:divBdr>
      <w:divsChild>
        <w:div w:id="71466211">
          <w:marLeft w:val="274"/>
          <w:marRight w:val="0"/>
          <w:marTop w:val="0"/>
          <w:marBottom w:val="0"/>
          <w:divBdr>
            <w:top w:val="none" w:sz="0" w:space="0" w:color="auto"/>
            <w:left w:val="none" w:sz="0" w:space="0" w:color="auto"/>
            <w:bottom w:val="none" w:sz="0" w:space="0" w:color="auto"/>
            <w:right w:val="none" w:sz="0" w:space="0" w:color="auto"/>
          </w:divBdr>
        </w:div>
        <w:div w:id="1010182826">
          <w:marLeft w:val="274"/>
          <w:marRight w:val="0"/>
          <w:marTop w:val="0"/>
          <w:marBottom w:val="0"/>
          <w:divBdr>
            <w:top w:val="none" w:sz="0" w:space="0" w:color="auto"/>
            <w:left w:val="none" w:sz="0" w:space="0" w:color="auto"/>
            <w:bottom w:val="none" w:sz="0" w:space="0" w:color="auto"/>
            <w:right w:val="none" w:sz="0" w:space="0" w:color="auto"/>
          </w:divBdr>
        </w:div>
      </w:divsChild>
    </w:div>
    <w:div w:id="1400403597">
      <w:bodyDiv w:val="1"/>
      <w:marLeft w:val="0"/>
      <w:marRight w:val="0"/>
      <w:marTop w:val="0"/>
      <w:marBottom w:val="0"/>
      <w:divBdr>
        <w:top w:val="none" w:sz="0" w:space="0" w:color="auto"/>
        <w:left w:val="none" w:sz="0" w:space="0" w:color="auto"/>
        <w:bottom w:val="none" w:sz="0" w:space="0" w:color="auto"/>
        <w:right w:val="none" w:sz="0" w:space="0" w:color="auto"/>
      </w:divBdr>
    </w:div>
    <w:div w:id="1974553343">
      <w:bodyDiv w:val="1"/>
      <w:marLeft w:val="0"/>
      <w:marRight w:val="0"/>
      <w:marTop w:val="0"/>
      <w:marBottom w:val="0"/>
      <w:divBdr>
        <w:top w:val="none" w:sz="0" w:space="0" w:color="auto"/>
        <w:left w:val="none" w:sz="0" w:space="0" w:color="auto"/>
        <w:bottom w:val="none" w:sz="0" w:space="0" w:color="auto"/>
        <w:right w:val="none" w:sz="0" w:space="0" w:color="auto"/>
      </w:divBdr>
      <w:divsChild>
        <w:div w:id="2033607730">
          <w:marLeft w:val="274"/>
          <w:marRight w:val="0"/>
          <w:marTop w:val="0"/>
          <w:marBottom w:val="0"/>
          <w:divBdr>
            <w:top w:val="none" w:sz="0" w:space="0" w:color="auto"/>
            <w:left w:val="none" w:sz="0" w:space="0" w:color="auto"/>
            <w:bottom w:val="none" w:sz="0" w:space="0" w:color="auto"/>
            <w:right w:val="none" w:sz="0" w:space="0" w:color="auto"/>
          </w:divBdr>
        </w:div>
      </w:divsChild>
    </w:div>
    <w:div w:id="1997370908">
      <w:bodyDiv w:val="1"/>
      <w:marLeft w:val="0"/>
      <w:marRight w:val="0"/>
      <w:marTop w:val="0"/>
      <w:marBottom w:val="0"/>
      <w:divBdr>
        <w:top w:val="none" w:sz="0" w:space="0" w:color="auto"/>
        <w:left w:val="none" w:sz="0" w:space="0" w:color="auto"/>
        <w:bottom w:val="none" w:sz="0" w:space="0" w:color="auto"/>
        <w:right w:val="none" w:sz="0" w:space="0" w:color="auto"/>
      </w:divBdr>
      <w:divsChild>
        <w:div w:id="120949371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6F652-4A77-4809-9982-FA27ED28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1573</Words>
  <Characters>8498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Robson</dc:creator>
  <cp:lastModifiedBy>Usuário do Windows</cp:lastModifiedBy>
  <cp:revision>25</cp:revision>
  <cp:lastPrinted>2016-07-18T16:36:00Z</cp:lastPrinted>
  <dcterms:created xsi:type="dcterms:W3CDTF">2016-04-04T16:45:00Z</dcterms:created>
  <dcterms:modified xsi:type="dcterms:W3CDTF">2023-08-19T00:01:00Z</dcterms:modified>
</cp:coreProperties>
</file>