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1" w:rsidRDefault="00D6482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DAYANE PEREIRA DA SILVA</w:t>
      </w:r>
    </w:p>
    <w:p w:rsidR="00481C91" w:rsidRDefault="00990C06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 w:rsidRPr="00990C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5.85pt;margin-top:10.15pt;width:.05pt;height:658.7pt;z-index:251660288;mso-position-horizontal-relative:margin" o:connectortype="straight">
            <v:shadow on="t" opacity=".5" offset="-6pt,-6pt"/>
            <w10:wrap anchorx="margin"/>
          </v:shape>
        </w:pict>
      </w:r>
    </w:p>
    <w:p w:rsidR="00481C91" w:rsidRDefault="00D6482E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p-any@hotmail.com</w:t>
      </w:r>
      <w:r w:rsidR="00754294">
        <w:rPr>
          <w:rFonts w:ascii="Arial" w:eastAsia="Arial" w:hAnsi="Arial" w:cs="Arial"/>
        </w:rPr>
        <w:t>@hotmail.com</w:t>
      </w:r>
    </w:p>
    <w:p w:rsidR="00481C91" w:rsidRDefault="00D6482E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  <w:r w:rsidR="00754294">
        <w:rPr>
          <w:rFonts w:ascii="Arial" w:eastAsia="Arial" w:hAnsi="Arial" w:cs="Arial"/>
        </w:rPr>
        <w:t xml:space="preserve"> anos, bras</w:t>
      </w:r>
      <w:r>
        <w:rPr>
          <w:rFonts w:ascii="Arial" w:eastAsia="Arial" w:hAnsi="Arial" w:cs="Arial"/>
        </w:rPr>
        <w:t xml:space="preserve">ileira, solteira | (35)98402-2687 </w:t>
      </w:r>
    </w:p>
    <w:p w:rsidR="00481C91" w:rsidRDefault="00D6482E" w:rsidP="00D6482E">
      <w:pPr>
        <w:pStyle w:val="normal0"/>
        <w:spacing w:after="160" w:line="240" w:lineRule="auto"/>
        <w:rPr>
          <w:rFonts w:ascii="Arial" w:eastAsia="Arial" w:hAnsi="Arial" w:cs="Arial"/>
        </w:rPr>
        <w:sectPr w:rsidR="00481C91"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Rua: José Garcia Pereira Borges, 121, Centro- Estiva MG                                                                </w:t>
      </w:r>
    </w:p>
    <w:p w:rsidR="00481C91" w:rsidRDefault="00481C91">
      <w:pPr>
        <w:pStyle w:val="normal0"/>
        <w:spacing w:after="1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81C91" w:rsidRDefault="00481C91">
      <w:pPr>
        <w:pStyle w:val="normal0"/>
        <w:spacing w:after="160" w:line="240" w:lineRule="auto"/>
        <w:jc w:val="both"/>
        <w:rPr>
          <w:rFonts w:ascii="Arial" w:eastAsia="Arial" w:hAnsi="Arial" w:cs="Arial"/>
          <w:b/>
          <w:sz w:val="24"/>
          <w:szCs w:val="24"/>
        </w:rPr>
        <w:sectPr w:rsidR="00481C91">
          <w:type w:val="continuous"/>
          <w:pgSz w:w="11906" w:h="16838"/>
          <w:pgMar w:top="1417" w:right="1701" w:bottom="1417" w:left="1701" w:header="708" w:footer="708" w:gutter="0"/>
          <w:cols w:space="720" w:equalWidth="0">
            <w:col w:w="8838"/>
          </w:cols>
        </w:sectPr>
      </w:pPr>
    </w:p>
    <w:p w:rsidR="00481C91" w:rsidRDefault="00754294">
      <w:pPr>
        <w:pStyle w:val="normal0"/>
        <w:spacing w:after="1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OBJETIVO</w:t>
      </w:r>
    </w:p>
    <w:p w:rsidR="00481C91" w:rsidRDefault="00754294">
      <w:pPr>
        <w:pStyle w:val="normal0"/>
        <w:spacing w:after="1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Enfermeira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81C91" w:rsidRDefault="00D6482E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Pós-Graduação de Gest</w:t>
      </w:r>
      <w:r w:rsidR="00655938">
        <w:rPr>
          <w:rFonts w:ascii="Arial" w:eastAsia="Arial" w:hAnsi="Arial" w:cs="Arial"/>
        </w:rPr>
        <w:t xml:space="preserve">ão Hospitalar e Gestão Pública </w:t>
      </w:r>
      <w:r>
        <w:rPr>
          <w:rFonts w:ascii="Arial" w:eastAsia="Arial" w:hAnsi="Arial" w:cs="Arial"/>
        </w:rPr>
        <w:t>– Universidade Facuminas - Cursando</w:t>
      </w: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Graduação </w:t>
      </w:r>
      <w:r w:rsidR="00D6482E">
        <w:rPr>
          <w:rFonts w:ascii="Arial" w:eastAsia="Arial" w:hAnsi="Arial" w:cs="Arial"/>
        </w:rPr>
        <w:t>em Enfermagem – Universidade São Francisco | Bragança Paulista, SP - Jul/2008</w:t>
      </w:r>
      <w:r>
        <w:rPr>
          <w:rFonts w:ascii="Arial" w:eastAsia="Arial" w:hAnsi="Arial" w:cs="Arial"/>
        </w:rPr>
        <w:t>.</w:t>
      </w: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81C91" w:rsidRDefault="00D6482E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Natural de Estiva</w:t>
      </w:r>
      <w:r w:rsidR="00754294">
        <w:rPr>
          <w:rFonts w:ascii="Arial" w:eastAsia="Arial" w:hAnsi="Arial" w:cs="Arial"/>
        </w:rPr>
        <w:t xml:space="preserve"> - MG, graduada bacharel em enfermagem pela </w:t>
      </w:r>
      <w:r>
        <w:rPr>
          <w:rFonts w:ascii="Arial" w:eastAsia="Arial" w:hAnsi="Arial" w:cs="Arial"/>
        </w:rPr>
        <w:t>Universidade São Francisco, em Jul/2008</w:t>
      </w:r>
      <w:r w:rsidR="00754294">
        <w:rPr>
          <w:rFonts w:ascii="Arial" w:eastAsia="Arial" w:hAnsi="Arial" w:cs="Arial"/>
        </w:rPr>
        <w:t>. Cursando pós- graduação de enf</w:t>
      </w:r>
      <w:r>
        <w:rPr>
          <w:rFonts w:ascii="Arial" w:eastAsia="Arial" w:hAnsi="Arial" w:cs="Arial"/>
        </w:rPr>
        <w:t>ermagem em Gestão Hospitalar e Gestão Pública pela Universidade Facuminas. Atuando na área há 16</w:t>
      </w:r>
      <w:r w:rsidR="00754294">
        <w:rPr>
          <w:rFonts w:ascii="Arial" w:eastAsia="Arial" w:hAnsi="Arial" w:cs="Arial"/>
        </w:rPr>
        <w:t xml:space="preserve"> anos, no atendimento de média e alta complexidade, passando pelos setores de: Unidade de Terapia Intensiva Adulta (UTIA); Urgência e Emergência; Clinica médica e cirúrgica; Pediatria e Maternidade</w:t>
      </w:r>
      <w:r>
        <w:rPr>
          <w:rFonts w:ascii="Arial" w:eastAsia="Arial" w:hAnsi="Arial" w:cs="Arial"/>
        </w:rPr>
        <w:t xml:space="preserve">, Triagem, </w:t>
      </w:r>
      <w:r w:rsidR="0091290A">
        <w:rPr>
          <w:rFonts w:ascii="Arial" w:eastAsia="Arial" w:hAnsi="Arial" w:cs="Arial"/>
        </w:rPr>
        <w:t>Epidemiologia e Coordenação da Atenção Básica</w:t>
      </w:r>
      <w:r w:rsidR="00754294">
        <w:rPr>
          <w:rFonts w:ascii="Arial" w:eastAsia="Arial" w:hAnsi="Arial" w:cs="Arial"/>
        </w:rPr>
        <w:t>. Busco oportunidade de emprego com disponibilidade de horários e mudança de cidade.</w:t>
      </w: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481C91">
          <w:type w:val="continuous"/>
          <w:pgSz w:w="11906" w:h="16838"/>
          <w:pgMar w:top="1417" w:right="1701" w:bottom="1417" w:left="1701" w:header="708" w:footer="708" w:gutter="0"/>
          <w:cols w:space="720" w:equalWidth="0">
            <w:col w:w="8838"/>
          </w:cols>
        </w:sectPr>
      </w:pP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HISTÓRICO PROFISSIONAL</w:t>
      </w: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81C91" w:rsidRDefault="0091290A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Coordenadora da Atenção Básica</w:t>
      </w:r>
      <w:r w:rsidR="0075429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 Pref</w:t>
      </w:r>
      <w:r w:rsidR="007F107F">
        <w:rPr>
          <w:rFonts w:ascii="Arial" w:eastAsia="Arial" w:hAnsi="Arial" w:cs="Arial"/>
        </w:rPr>
        <w:t>eitura Municipal de Estiva – MG- 14/04/2023 à atualidade.</w:t>
      </w:r>
    </w:p>
    <w:p w:rsidR="0091290A" w:rsidRPr="0091290A" w:rsidRDefault="0091290A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1290A">
        <w:rPr>
          <w:rFonts w:ascii="Arial" w:hAnsi="Arial" w:cs="Arial"/>
          <w:color w:val="202124"/>
          <w:sz w:val="20"/>
          <w:szCs w:val="20"/>
          <w:shd w:val="clear" w:color="auto" w:fill="FFFFFF"/>
        </w:rPr>
        <w:t>Realizando o planejamento em saúde, a gestão e organização do processo de trabalho; a coordenação do cuidado e das ações no território e a integração da Unidade de Saúde da Família (USF) com outros serviços da rede de </w:t>
      </w:r>
      <w:r w:rsidRPr="0091290A">
        <w:rPr>
          <w:rFonts w:ascii="Arial" w:hAnsi="Arial" w:cs="Arial"/>
          <w:color w:val="040C28"/>
          <w:sz w:val="20"/>
          <w:szCs w:val="20"/>
        </w:rPr>
        <w:t>atenção</w:t>
      </w:r>
      <w:r w:rsidRPr="0091290A">
        <w:rPr>
          <w:rFonts w:ascii="Arial" w:hAnsi="Arial" w:cs="Arial"/>
          <w:color w:val="202124"/>
          <w:sz w:val="20"/>
          <w:szCs w:val="20"/>
          <w:shd w:val="clear" w:color="auto" w:fill="FFFFFF"/>
        </w:rPr>
        <w:t> no município</w:t>
      </w:r>
    </w:p>
    <w:p w:rsidR="0091290A" w:rsidRDefault="0091290A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40F65" w:rsidRDefault="00140F65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1C91" w:rsidRDefault="00140F65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ENFERMEIRA </w:t>
      </w:r>
      <w:r>
        <w:rPr>
          <w:rFonts w:ascii="Arial" w:eastAsia="Arial" w:hAnsi="Arial" w:cs="Arial"/>
        </w:rPr>
        <w:t xml:space="preserve">|Professora de Técnicas de Enfermagem- </w:t>
      </w:r>
      <w:r w:rsidR="00A54D0A">
        <w:rPr>
          <w:rFonts w:ascii="Arial" w:eastAsia="Arial" w:hAnsi="Arial" w:cs="Arial"/>
        </w:rPr>
        <w:t>Colégio Nilta D Onofrio de Carvalho- Cambuí- MG- 06/03/2023 à 01/03/2024</w:t>
      </w:r>
    </w:p>
    <w:p w:rsidR="00A21742" w:rsidRDefault="00A2174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A54D0A" w:rsidRPr="00A54D0A" w:rsidRDefault="00A54D0A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D0A">
        <w:rPr>
          <w:rFonts w:ascii="Arial" w:eastAsia="Arial" w:hAnsi="Arial" w:cs="Arial"/>
          <w:sz w:val="20"/>
          <w:szCs w:val="20"/>
        </w:rPr>
        <w:t>Ministrando aulas de Materno Infantil, Higiene e Profilaxia e Ética ao curso técnico de enfermagem.</w:t>
      </w:r>
    </w:p>
    <w:p w:rsidR="00A54D0A" w:rsidRDefault="00A54D0A">
      <w:pPr>
        <w:pStyle w:val="normal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ENFERMEIRA </w:t>
      </w:r>
      <w:r w:rsidR="00607AC2">
        <w:rPr>
          <w:rFonts w:ascii="Arial" w:eastAsia="Arial" w:hAnsi="Arial" w:cs="Arial"/>
        </w:rPr>
        <w:t>| Epidemiologia- Prefeitura Municipal de Estiva</w:t>
      </w:r>
      <w:r w:rsidR="00A21742">
        <w:rPr>
          <w:rFonts w:ascii="Arial" w:eastAsia="Arial" w:hAnsi="Arial" w:cs="Arial"/>
        </w:rPr>
        <w:t>- MG- 06/04/2018</w:t>
      </w:r>
      <w:r w:rsidR="00667C3A">
        <w:rPr>
          <w:rFonts w:ascii="Arial" w:eastAsia="Arial" w:hAnsi="Arial" w:cs="Arial"/>
        </w:rPr>
        <w:t xml:space="preserve"> à 13/04/2023</w:t>
      </w:r>
      <w:r>
        <w:rPr>
          <w:rFonts w:ascii="Arial" w:eastAsia="Arial" w:hAnsi="Arial" w:cs="Arial"/>
        </w:rPr>
        <w:t>.</w:t>
      </w:r>
    </w:p>
    <w:p w:rsidR="00607AC2" w:rsidRDefault="00607AC2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67C3A" w:rsidRPr="00A54D0A" w:rsidRDefault="007F107F" w:rsidP="00A54D0A">
      <w:pPr>
        <w:pStyle w:val="NormalWeb"/>
        <w:shd w:val="clear" w:color="auto" w:fill="FFFFFF"/>
        <w:spacing w:before="0" w:beforeAutospacing="0" w:after="132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67C3A">
        <w:rPr>
          <w:rFonts w:ascii="Arial" w:hAnsi="Arial" w:cs="Arial"/>
          <w:color w:val="444444"/>
          <w:sz w:val="20"/>
          <w:szCs w:val="20"/>
        </w:rPr>
        <w:t>Coleta</w:t>
      </w:r>
      <w:r w:rsidR="00833510">
        <w:rPr>
          <w:rFonts w:ascii="Arial" w:hAnsi="Arial" w:cs="Arial"/>
          <w:color w:val="444444"/>
          <w:sz w:val="20"/>
          <w:szCs w:val="20"/>
        </w:rPr>
        <w:t>ndo</w:t>
      </w:r>
      <w:r w:rsidRPr="00667C3A">
        <w:rPr>
          <w:rFonts w:ascii="Arial" w:hAnsi="Arial" w:cs="Arial"/>
          <w:color w:val="444444"/>
          <w:sz w:val="20"/>
          <w:szCs w:val="20"/>
        </w:rPr>
        <w:t xml:space="preserve"> informações básicas necessárias ao controle de doenças; diagnosticando as doenças que estejam sob o regime de notificação compulsória; averiguando</w:t>
      </w:r>
      <w:r w:rsidR="00667C3A" w:rsidRPr="00667C3A">
        <w:rPr>
          <w:rFonts w:ascii="Arial" w:hAnsi="Arial" w:cs="Arial"/>
          <w:color w:val="444444"/>
          <w:sz w:val="20"/>
          <w:szCs w:val="20"/>
        </w:rPr>
        <w:t xml:space="preserve"> </w:t>
      </w:r>
      <w:r w:rsidRPr="00667C3A">
        <w:rPr>
          <w:rFonts w:ascii="Arial" w:hAnsi="Arial" w:cs="Arial"/>
          <w:color w:val="444444"/>
          <w:sz w:val="20"/>
          <w:szCs w:val="20"/>
        </w:rPr>
        <w:t>a disseminação da doença notificada e a determinação da população sob risco;</w:t>
      </w:r>
      <w:r w:rsidR="00667C3A" w:rsidRPr="00667C3A">
        <w:rPr>
          <w:rFonts w:ascii="Arial" w:hAnsi="Arial" w:cs="Arial"/>
          <w:color w:val="444444"/>
          <w:sz w:val="20"/>
          <w:szCs w:val="20"/>
        </w:rPr>
        <w:t xml:space="preserve"> executando </w:t>
      </w:r>
      <w:r w:rsidRPr="00667C3A">
        <w:rPr>
          <w:rFonts w:ascii="Arial" w:hAnsi="Arial" w:cs="Arial"/>
          <w:color w:val="444444"/>
          <w:sz w:val="20"/>
          <w:szCs w:val="20"/>
        </w:rPr>
        <w:t>as medidas de controle pertinentes;</w:t>
      </w:r>
      <w:r w:rsidR="00667C3A" w:rsidRPr="00667C3A">
        <w:rPr>
          <w:rFonts w:ascii="Arial" w:hAnsi="Arial" w:cs="Arial"/>
          <w:color w:val="444444"/>
          <w:sz w:val="20"/>
          <w:szCs w:val="20"/>
        </w:rPr>
        <w:t xml:space="preserve"> adotando</w:t>
      </w:r>
      <w:r w:rsidRPr="00667C3A">
        <w:rPr>
          <w:rFonts w:ascii="Arial" w:hAnsi="Arial" w:cs="Arial"/>
          <w:color w:val="444444"/>
          <w:sz w:val="20"/>
          <w:szCs w:val="20"/>
        </w:rPr>
        <w:t xml:space="preserve"> de mecanismos de comunicação e coordenação do</w:t>
      </w:r>
      <w:r w:rsidR="00667C3A" w:rsidRPr="00667C3A">
        <w:rPr>
          <w:rFonts w:ascii="Arial" w:hAnsi="Arial" w:cs="Arial"/>
          <w:color w:val="444444"/>
          <w:sz w:val="20"/>
          <w:szCs w:val="20"/>
        </w:rPr>
        <w:t>s</w:t>
      </w:r>
      <w:r w:rsidRPr="00667C3A">
        <w:rPr>
          <w:rFonts w:ascii="Arial" w:hAnsi="Arial" w:cs="Arial"/>
          <w:color w:val="444444"/>
          <w:sz w:val="20"/>
          <w:szCs w:val="20"/>
        </w:rPr>
        <w:t xml:space="preserve"> Sistema</w:t>
      </w:r>
      <w:r w:rsidR="00667C3A" w:rsidRPr="00667C3A">
        <w:rPr>
          <w:rFonts w:ascii="Arial" w:hAnsi="Arial" w:cs="Arial"/>
          <w:color w:val="444444"/>
          <w:sz w:val="20"/>
          <w:szCs w:val="20"/>
        </w:rPr>
        <w:t>s</w:t>
      </w:r>
      <w:r w:rsidR="00667C3A">
        <w:rPr>
          <w:rFonts w:ascii="Arial" w:hAnsi="Arial" w:cs="Arial"/>
          <w:color w:val="444444"/>
          <w:sz w:val="20"/>
          <w:szCs w:val="20"/>
        </w:rPr>
        <w:t>.</w:t>
      </w:r>
    </w:p>
    <w:p w:rsidR="00481C91" w:rsidRDefault="00481C91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1742" w:rsidRDefault="00A21742">
      <w:pPr>
        <w:pStyle w:val="normal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A21742" w:rsidRDefault="00A21742">
      <w:pPr>
        <w:pStyle w:val="normal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ENFERMEIRA</w:t>
      </w:r>
      <w:r>
        <w:rPr>
          <w:rFonts w:ascii="Arial" w:eastAsia="Arial" w:hAnsi="Arial" w:cs="Arial"/>
        </w:rPr>
        <w:t xml:space="preserve"> | Hos</w:t>
      </w:r>
      <w:r w:rsidR="00833510">
        <w:rPr>
          <w:rFonts w:ascii="Arial" w:eastAsia="Arial" w:hAnsi="Arial" w:cs="Arial"/>
        </w:rPr>
        <w:t>pital e Maternidade Nossa Senhora de Fátima – Estiva-</w:t>
      </w:r>
      <w:r w:rsidR="00A54D0A">
        <w:rPr>
          <w:rFonts w:ascii="Arial" w:eastAsia="Arial" w:hAnsi="Arial" w:cs="Arial"/>
        </w:rPr>
        <w:t xml:space="preserve"> </w:t>
      </w:r>
      <w:r w:rsidR="00833510">
        <w:rPr>
          <w:rFonts w:ascii="Arial" w:eastAsia="Arial" w:hAnsi="Arial" w:cs="Arial"/>
        </w:rPr>
        <w:t xml:space="preserve">MG- </w:t>
      </w:r>
      <w:r w:rsidR="00A54D0A">
        <w:rPr>
          <w:rFonts w:ascii="Arial" w:eastAsia="Arial" w:hAnsi="Arial" w:cs="Arial"/>
        </w:rPr>
        <w:t>06/03/20218 à 16/03/2021</w:t>
      </w:r>
      <w:r>
        <w:rPr>
          <w:rFonts w:ascii="Arial" w:eastAsia="Arial" w:hAnsi="Arial" w:cs="Arial"/>
        </w:rPr>
        <w:t>.</w:t>
      </w:r>
    </w:p>
    <w:p w:rsidR="00A21742" w:rsidRDefault="00A2174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81C91" w:rsidRDefault="00A54D0A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Atuando na assistência de diferentes complexidades e na gestão da equipe. Responsável pelo dimensionamento da equipe; gerenciamento de leitos; divisão de tarefas; treinamentos e direcionamentos; reposição de estoque. Praticas privativas do enfermeiro e responsáveis pelos fluxos do setor. </w:t>
      </w:r>
      <w:r w:rsidR="00754294">
        <w:rPr>
          <w:rFonts w:ascii="Arial" w:eastAsia="Arial" w:hAnsi="Arial" w:cs="Arial"/>
          <w:sz w:val="20"/>
          <w:szCs w:val="20"/>
        </w:rPr>
        <w:t>Com um trabalho voltado para a segurança do paciente de forma humanizada e no desenvolvimento e melhoria da equipe.</w:t>
      </w:r>
    </w:p>
    <w:p w:rsidR="00833510" w:rsidRDefault="00833510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33510" w:rsidRDefault="00833510" w:rsidP="00833510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ENFERMEIRA</w:t>
      </w:r>
      <w:r>
        <w:rPr>
          <w:rFonts w:ascii="Arial" w:eastAsia="Arial" w:hAnsi="Arial" w:cs="Arial"/>
        </w:rPr>
        <w:t xml:space="preserve"> | Hospital Ana Moreira Salles – C</w:t>
      </w:r>
      <w:r w:rsidR="00A54D0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mbuí- MG- </w:t>
      </w:r>
      <w:r w:rsidR="00A54D0A">
        <w:rPr>
          <w:rFonts w:ascii="Arial" w:eastAsia="Arial" w:hAnsi="Arial" w:cs="Arial"/>
        </w:rPr>
        <w:t>26/09/2014 à 01/06/2018</w:t>
      </w:r>
      <w:r>
        <w:rPr>
          <w:rFonts w:ascii="Arial" w:eastAsia="Arial" w:hAnsi="Arial" w:cs="Arial"/>
        </w:rPr>
        <w:t>.</w:t>
      </w:r>
    </w:p>
    <w:p w:rsidR="00A21742" w:rsidRDefault="00A21742" w:rsidP="00833510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833510" w:rsidRDefault="00A54D0A" w:rsidP="00833510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Atuando</w:t>
      </w:r>
      <w:r w:rsidR="00833510">
        <w:rPr>
          <w:rFonts w:ascii="Arial" w:eastAsia="Arial" w:hAnsi="Arial" w:cs="Arial"/>
          <w:sz w:val="20"/>
          <w:szCs w:val="20"/>
        </w:rPr>
        <w:t xml:space="preserve"> nos setores de pronto socorro, clínica médica, clínica cirúrgica, pediatria, maternidade e centro cirúrgico. Assim, atuando na assistência de diferentes complexidades, e na gestão da equipe. Responsável pelo dimensionamento da equipe; gerenciamento de leitos; divisão de tarefas; treinamentos e direcionamentos; reposição de estoque. Praticas privativas do enfermeiro e responsáveis pelos fluxos do setor, exercido de forma multidisciplinar, ético e humanizado.</w:t>
      </w:r>
    </w:p>
    <w:p w:rsidR="00833510" w:rsidRDefault="00833510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1C91" w:rsidRDefault="00A54D0A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ENFERMEIRA</w:t>
      </w:r>
      <w:r>
        <w:rPr>
          <w:rFonts w:ascii="Arial" w:eastAsia="Arial" w:hAnsi="Arial" w:cs="Arial"/>
        </w:rPr>
        <w:t xml:space="preserve"> |</w:t>
      </w:r>
      <w:r w:rsidR="004D2B37">
        <w:rPr>
          <w:rFonts w:ascii="Arial" w:eastAsia="Arial" w:hAnsi="Arial" w:cs="Arial"/>
        </w:rPr>
        <w:t xml:space="preserve"> USF</w:t>
      </w:r>
      <w:r>
        <w:rPr>
          <w:rFonts w:ascii="Arial" w:eastAsia="Arial" w:hAnsi="Arial" w:cs="Arial"/>
        </w:rPr>
        <w:t xml:space="preserve"> Itapeva- Itapeva- MG- 01/02/2011 à 01/02/2014</w:t>
      </w:r>
    </w:p>
    <w:p w:rsidR="00A21742" w:rsidRDefault="00A2174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:rsidR="004D2B37" w:rsidRPr="004D2B37" w:rsidRDefault="004D2B37" w:rsidP="004D2B3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Realizando</w:t>
      </w:r>
      <w:r w:rsidRPr="004D2B37">
        <w:rPr>
          <w:rFonts w:ascii="Arial" w:eastAsia="Arial" w:hAnsi="Arial" w:cs="Arial"/>
          <w:sz w:val="20"/>
          <w:szCs w:val="20"/>
        </w:rPr>
        <w:t xml:space="preserve"> cuidados diretos de enfermagem nas urgências e emergências clínicas, fazendo a indicação para a contin</w:t>
      </w:r>
      <w:r>
        <w:rPr>
          <w:rFonts w:ascii="Arial" w:eastAsia="Arial" w:hAnsi="Arial" w:cs="Arial"/>
          <w:sz w:val="20"/>
          <w:szCs w:val="20"/>
        </w:rPr>
        <w:t>uidade da assistência prestada; realizando</w:t>
      </w:r>
      <w:r w:rsidRPr="004D2B37">
        <w:rPr>
          <w:rFonts w:ascii="Arial" w:eastAsia="Arial" w:hAnsi="Arial" w:cs="Arial"/>
          <w:sz w:val="20"/>
          <w:szCs w:val="20"/>
        </w:rPr>
        <w:t xml:space="preserve"> co</w:t>
      </w:r>
      <w:r>
        <w:rPr>
          <w:rFonts w:ascii="Arial" w:eastAsia="Arial" w:hAnsi="Arial" w:cs="Arial"/>
          <w:sz w:val="20"/>
          <w:szCs w:val="20"/>
        </w:rPr>
        <w:t xml:space="preserve">nsultas de enfermagem, solicitando </w:t>
      </w:r>
      <w:r w:rsidRPr="004D2B37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xames complementares, prescrevendo/transcrevendo</w:t>
      </w:r>
      <w:r w:rsidRPr="004D2B37">
        <w:rPr>
          <w:rFonts w:ascii="Arial" w:eastAsia="Arial" w:hAnsi="Arial" w:cs="Arial"/>
          <w:sz w:val="20"/>
          <w:szCs w:val="20"/>
        </w:rPr>
        <w:t xml:space="preserve"> medicações, conforme protocolos estabelecidos nos programas do Ministério da Saúde e disposições legais da profissão;</w:t>
      </w:r>
    </w:p>
    <w:p w:rsidR="004D2B37" w:rsidRPr="004D2B37" w:rsidRDefault="004D2B37" w:rsidP="004D2B3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Planejando, gerenciando, coordenando, executando e avaliando</w:t>
      </w:r>
      <w:r w:rsidRPr="004D2B37">
        <w:rPr>
          <w:rFonts w:ascii="Arial" w:eastAsia="Arial" w:hAnsi="Arial" w:cs="Arial"/>
          <w:sz w:val="20"/>
          <w:szCs w:val="20"/>
        </w:rPr>
        <w:t xml:space="preserve"> a Unidade de Saúde da Família (USF), levando em conta as reais necessidades de saúde da população atendida;</w:t>
      </w:r>
    </w:p>
    <w:p w:rsidR="004D2B37" w:rsidRDefault="004D2B37" w:rsidP="004D2B3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Executando </w:t>
      </w:r>
      <w:r w:rsidRPr="004D2B37">
        <w:rPr>
          <w:rFonts w:ascii="Arial" w:eastAsia="Arial" w:hAnsi="Arial" w:cs="Arial"/>
          <w:sz w:val="20"/>
          <w:szCs w:val="20"/>
        </w:rPr>
        <w:t>as ações de assistência integral a criança, mulhe</w:t>
      </w:r>
      <w:r>
        <w:rPr>
          <w:rFonts w:ascii="Arial" w:eastAsia="Arial" w:hAnsi="Arial" w:cs="Arial"/>
          <w:sz w:val="20"/>
          <w:szCs w:val="20"/>
        </w:rPr>
        <w:t>r, adolescente, adulto e idoso; aliando</w:t>
      </w:r>
      <w:r w:rsidRPr="004D2B37">
        <w:rPr>
          <w:rFonts w:ascii="Arial" w:eastAsia="Arial" w:hAnsi="Arial" w:cs="Arial"/>
          <w:sz w:val="20"/>
          <w:szCs w:val="20"/>
        </w:rPr>
        <w:t xml:space="preserve"> atuação clíni</w:t>
      </w:r>
      <w:r>
        <w:rPr>
          <w:rFonts w:ascii="Arial" w:eastAsia="Arial" w:hAnsi="Arial" w:cs="Arial"/>
          <w:sz w:val="20"/>
          <w:szCs w:val="20"/>
        </w:rPr>
        <w:t>ca à prática de saúde coletiva; realizando</w:t>
      </w:r>
      <w:r w:rsidRPr="004D2B37">
        <w:rPr>
          <w:rFonts w:ascii="Arial" w:eastAsia="Arial" w:hAnsi="Arial" w:cs="Arial"/>
          <w:sz w:val="20"/>
          <w:szCs w:val="20"/>
        </w:rPr>
        <w:t xml:space="preserve"> atividades correspondentes às áreas prioritárias de intervenção na atenção básica, definidas na Norma Operacional de Assistência Básica (N</w:t>
      </w:r>
      <w:r>
        <w:rPr>
          <w:rFonts w:ascii="Arial" w:eastAsia="Arial" w:hAnsi="Arial" w:cs="Arial"/>
          <w:sz w:val="20"/>
          <w:szCs w:val="20"/>
        </w:rPr>
        <w:t>OAS); supervisionando e executando</w:t>
      </w:r>
      <w:r w:rsidRPr="004D2B37">
        <w:rPr>
          <w:rFonts w:ascii="Arial" w:eastAsia="Arial" w:hAnsi="Arial" w:cs="Arial"/>
          <w:sz w:val="20"/>
          <w:szCs w:val="20"/>
        </w:rPr>
        <w:t xml:space="preserve"> ações para capacitação dos</w:t>
      </w:r>
      <w:r>
        <w:rPr>
          <w:rFonts w:ascii="Arial" w:eastAsia="Arial" w:hAnsi="Arial" w:cs="Arial"/>
          <w:sz w:val="20"/>
          <w:szCs w:val="20"/>
        </w:rPr>
        <w:t xml:space="preserve"> agentes comunitários de saúde,</w:t>
      </w:r>
      <w:r w:rsidRPr="004D2B37">
        <w:rPr>
          <w:rFonts w:ascii="Arial" w:eastAsia="Arial" w:hAnsi="Arial" w:cs="Arial"/>
          <w:sz w:val="20"/>
          <w:szCs w:val="20"/>
        </w:rPr>
        <w:t xml:space="preserve"> auxiliares</w:t>
      </w:r>
      <w:r>
        <w:rPr>
          <w:rFonts w:ascii="Arial" w:eastAsia="Arial" w:hAnsi="Arial" w:cs="Arial"/>
          <w:sz w:val="20"/>
          <w:szCs w:val="20"/>
        </w:rPr>
        <w:t xml:space="preserve"> e técnicos</w:t>
      </w:r>
      <w:r w:rsidRPr="004D2B37">
        <w:rPr>
          <w:rFonts w:ascii="Arial" w:eastAsia="Arial" w:hAnsi="Arial" w:cs="Arial"/>
          <w:sz w:val="20"/>
          <w:szCs w:val="20"/>
        </w:rPr>
        <w:t xml:space="preserve"> de enfermagem, com vistas ao desempenho das funções.</w:t>
      </w:r>
    </w:p>
    <w:p w:rsidR="00433087" w:rsidRPr="004D2B37" w:rsidRDefault="00433087" w:rsidP="004D2B3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81C91" w:rsidRDefault="00433087" w:rsidP="004D2B37">
      <w:pPr>
        <w:pStyle w:val="normal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ENFERMEIRA</w:t>
      </w:r>
      <w:r>
        <w:rPr>
          <w:rFonts w:ascii="Arial" w:eastAsia="Arial" w:hAnsi="Arial" w:cs="Arial"/>
        </w:rPr>
        <w:t xml:space="preserve"> | USF Atibaia- Atibaia- SP- 06/08/2008 à 05/08/2009.</w:t>
      </w:r>
    </w:p>
    <w:p w:rsidR="00A21742" w:rsidRDefault="00A21742" w:rsidP="004D2B37">
      <w:pPr>
        <w:pStyle w:val="normal0"/>
        <w:spacing w:after="0" w:line="240" w:lineRule="auto"/>
        <w:rPr>
          <w:rFonts w:ascii="Arial" w:eastAsia="Arial" w:hAnsi="Arial" w:cs="Arial"/>
        </w:rPr>
      </w:pPr>
    </w:p>
    <w:p w:rsidR="00433087" w:rsidRPr="004D2B37" w:rsidRDefault="00433087" w:rsidP="0043308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Realizando</w:t>
      </w:r>
      <w:r w:rsidRPr="004D2B37">
        <w:rPr>
          <w:rFonts w:ascii="Arial" w:eastAsia="Arial" w:hAnsi="Arial" w:cs="Arial"/>
          <w:sz w:val="20"/>
          <w:szCs w:val="20"/>
        </w:rPr>
        <w:t xml:space="preserve"> cuidados diretos de enfermagem nas urgências e emergências clínicas, fazendo a indicação para a contin</w:t>
      </w:r>
      <w:r>
        <w:rPr>
          <w:rFonts w:ascii="Arial" w:eastAsia="Arial" w:hAnsi="Arial" w:cs="Arial"/>
          <w:sz w:val="20"/>
          <w:szCs w:val="20"/>
        </w:rPr>
        <w:t>uidade da assistência prestada; realizando</w:t>
      </w:r>
      <w:r w:rsidRPr="004D2B37">
        <w:rPr>
          <w:rFonts w:ascii="Arial" w:eastAsia="Arial" w:hAnsi="Arial" w:cs="Arial"/>
          <w:sz w:val="20"/>
          <w:szCs w:val="20"/>
        </w:rPr>
        <w:t xml:space="preserve"> co</w:t>
      </w:r>
      <w:r>
        <w:rPr>
          <w:rFonts w:ascii="Arial" w:eastAsia="Arial" w:hAnsi="Arial" w:cs="Arial"/>
          <w:sz w:val="20"/>
          <w:szCs w:val="20"/>
        </w:rPr>
        <w:t xml:space="preserve">nsultas de enfermagem, solicitando </w:t>
      </w:r>
      <w:r w:rsidRPr="004D2B37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xames complementares, prescrevendo/transcrevendo</w:t>
      </w:r>
      <w:r w:rsidRPr="004D2B37">
        <w:rPr>
          <w:rFonts w:ascii="Arial" w:eastAsia="Arial" w:hAnsi="Arial" w:cs="Arial"/>
          <w:sz w:val="20"/>
          <w:szCs w:val="20"/>
        </w:rPr>
        <w:t xml:space="preserve"> medicações, conforme protocolos estabelecidos nos programas do Ministério da Saúde e disposições legais da profissão;</w:t>
      </w:r>
    </w:p>
    <w:p w:rsidR="00433087" w:rsidRPr="004D2B37" w:rsidRDefault="00433087" w:rsidP="0043308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Planejando, gerenciando, coordenando, executando e avaliando</w:t>
      </w:r>
      <w:r w:rsidRPr="004D2B37">
        <w:rPr>
          <w:rFonts w:ascii="Arial" w:eastAsia="Arial" w:hAnsi="Arial" w:cs="Arial"/>
          <w:sz w:val="20"/>
          <w:szCs w:val="20"/>
        </w:rPr>
        <w:t xml:space="preserve"> a Unidade de Saúde da Família (USF), levando em conta as reais necessidades de saúde da população atendida;</w:t>
      </w:r>
    </w:p>
    <w:p w:rsidR="00433087" w:rsidRDefault="00433087" w:rsidP="0043308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Executando </w:t>
      </w:r>
      <w:r w:rsidRPr="004D2B37">
        <w:rPr>
          <w:rFonts w:ascii="Arial" w:eastAsia="Arial" w:hAnsi="Arial" w:cs="Arial"/>
          <w:sz w:val="20"/>
          <w:szCs w:val="20"/>
        </w:rPr>
        <w:t>as ações de assistência integral a criança, mulhe</w:t>
      </w:r>
      <w:r>
        <w:rPr>
          <w:rFonts w:ascii="Arial" w:eastAsia="Arial" w:hAnsi="Arial" w:cs="Arial"/>
          <w:sz w:val="20"/>
          <w:szCs w:val="20"/>
        </w:rPr>
        <w:t>r, adolescente, adulto e idoso; aliando</w:t>
      </w:r>
      <w:r w:rsidRPr="004D2B37">
        <w:rPr>
          <w:rFonts w:ascii="Arial" w:eastAsia="Arial" w:hAnsi="Arial" w:cs="Arial"/>
          <w:sz w:val="20"/>
          <w:szCs w:val="20"/>
        </w:rPr>
        <w:t xml:space="preserve"> atuação clíni</w:t>
      </w:r>
      <w:r>
        <w:rPr>
          <w:rFonts w:ascii="Arial" w:eastAsia="Arial" w:hAnsi="Arial" w:cs="Arial"/>
          <w:sz w:val="20"/>
          <w:szCs w:val="20"/>
        </w:rPr>
        <w:t>ca à prática de saúde coletiva; realizando</w:t>
      </w:r>
      <w:r w:rsidRPr="004D2B37">
        <w:rPr>
          <w:rFonts w:ascii="Arial" w:eastAsia="Arial" w:hAnsi="Arial" w:cs="Arial"/>
          <w:sz w:val="20"/>
          <w:szCs w:val="20"/>
        </w:rPr>
        <w:t xml:space="preserve"> atividades correspondentes às áreas prioritárias de intervenção na atenção básica, definidas na Norma Operacional de Assistência Básica (N</w:t>
      </w:r>
      <w:r>
        <w:rPr>
          <w:rFonts w:ascii="Arial" w:eastAsia="Arial" w:hAnsi="Arial" w:cs="Arial"/>
          <w:sz w:val="20"/>
          <w:szCs w:val="20"/>
        </w:rPr>
        <w:t>OAS); supervisionando e executando</w:t>
      </w:r>
      <w:r w:rsidRPr="004D2B37">
        <w:rPr>
          <w:rFonts w:ascii="Arial" w:eastAsia="Arial" w:hAnsi="Arial" w:cs="Arial"/>
          <w:sz w:val="20"/>
          <w:szCs w:val="20"/>
        </w:rPr>
        <w:t xml:space="preserve"> ações para capacitação dos</w:t>
      </w:r>
      <w:r>
        <w:rPr>
          <w:rFonts w:ascii="Arial" w:eastAsia="Arial" w:hAnsi="Arial" w:cs="Arial"/>
          <w:sz w:val="20"/>
          <w:szCs w:val="20"/>
        </w:rPr>
        <w:t xml:space="preserve"> agentes comunitários de saúde,</w:t>
      </w:r>
      <w:r w:rsidRPr="004D2B37">
        <w:rPr>
          <w:rFonts w:ascii="Arial" w:eastAsia="Arial" w:hAnsi="Arial" w:cs="Arial"/>
          <w:sz w:val="20"/>
          <w:szCs w:val="20"/>
        </w:rPr>
        <w:t xml:space="preserve"> auxiliares</w:t>
      </w:r>
      <w:r>
        <w:rPr>
          <w:rFonts w:ascii="Arial" w:eastAsia="Arial" w:hAnsi="Arial" w:cs="Arial"/>
          <w:sz w:val="20"/>
          <w:szCs w:val="20"/>
        </w:rPr>
        <w:t xml:space="preserve"> e técnicos</w:t>
      </w:r>
      <w:r w:rsidRPr="004D2B37">
        <w:rPr>
          <w:rFonts w:ascii="Arial" w:eastAsia="Arial" w:hAnsi="Arial" w:cs="Arial"/>
          <w:sz w:val="20"/>
          <w:szCs w:val="20"/>
        </w:rPr>
        <w:t xml:space="preserve"> de enfermagem, com vistas ao desempenho das funções.</w:t>
      </w:r>
    </w:p>
    <w:p w:rsidR="00433087" w:rsidRPr="004D2B37" w:rsidRDefault="00433087" w:rsidP="0043308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33087" w:rsidRDefault="00433087" w:rsidP="004D2B3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81C91" w:rsidRDefault="00754294">
      <w:pPr>
        <w:pStyle w:val="normal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CURSOS</w:t>
      </w:r>
      <w:r w:rsidR="001E51AB">
        <w:rPr>
          <w:rFonts w:ascii="Arial" w:eastAsia="Arial" w:hAnsi="Arial" w:cs="Arial"/>
          <w:b/>
          <w:sz w:val="24"/>
          <w:szCs w:val="24"/>
        </w:rPr>
        <w:t xml:space="preserve"> E QUALIFICAÇÕES PROFISSIONAIS</w:t>
      </w:r>
    </w:p>
    <w:p w:rsidR="005D3E8A" w:rsidRPr="005D3E8A" w:rsidRDefault="005D3E8A" w:rsidP="005D3E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4A5696" w:rsidRDefault="004A5696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Curso de auriculoterapia – UFSC- 80 h</w:t>
      </w:r>
    </w:p>
    <w:p w:rsidR="00715AE4" w:rsidRDefault="00715AE4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Curso de Suturas- COREN- 5 hs</w:t>
      </w:r>
    </w:p>
    <w:p w:rsidR="00265506" w:rsidRDefault="00715AE4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Curso de Manejo c</w:t>
      </w:r>
      <w:r w:rsidR="00265506">
        <w:rPr>
          <w:rFonts w:ascii="Arial" w:hAnsi="Arial" w:cs="Arial"/>
          <w:color w:val="000000" w:themeColor="text1"/>
          <w:sz w:val="20"/>
          <w:szCs w:val="20"/>
        </w:rPr>
        <w:t>línico de Dengue- UFMG- 10 h</w:t>
      </w:r>
    </w:p>
    <w:p w:rsidR="00265506" w:rsidRDefault="00715AE4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Curso de M</w:t>
      </w:r>
      <w:r w:rsidR="00265506">
        <w:rPr>
          <w:rFonts w:ascii="Arial" w:hAnsi="Arial" w:cs="Arial"/>
          <w:color w:val="000000" w:themeColor="text1"/>
          <w:sz w:val="20"/>
          <w:szCs w:val="20"/>
        </w:rPr>
        <w:t>anejo clínico do COVID – UFMG- 8 h</w:t>
      </w:r>
    </w:p>
    <w:p w:rsidR="005D3E8A" w:rsidRDefault="00715AE4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Curso de c</w:t>
      </w:r>
      <w:r w:rsidR="005D3E8A">
        <w:rPr>
          <w:rFonts w:ascii="Arial" w:hAnsi="Arial" w:cs="Arial"/>
          <w:color w:val="000000" w:themeColor="text1"/>
          <w:sz w:val="20"/>
          <w:szCs w:val="20"/>
        </w:rPr>
        <w:t>uidados em caso de mordedura de animais e intoxicação por animais peçonhentos, plantas tóxicas e medicamentos- UNA SUS</w:t>
      </w:r>
      <w:r w:rsidR="00265506">
        <w:rPr>
          <w:rFonts w:ascii="Arial" w:hAnsi="Arial" w:cs="Arial"/>
          <w:color w:val="000000" w:themeColor="text1"/>
          <w:sz w:val="20"/>
          <w:szCs w:val="20"/>
        </w:rPr>
        <w:t>- 10 h</w:t>
      </w:r>
    </w:p>
    <w:p w:rsidR="005D3E8A" w:rsidRPr="005D3E8A" w:rsidRDefault="005D3E8A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3E8A">
        <w:rPr>
          <w:rFonts w:ascii="Arial" w:hAnsi="Arial" w:cs="Arial"/>
          <w:color w:val="000000" w:themeColor="text1"/>
          <w:sz w:val="20"/>
          <w:szCs w:val="20"/>
        </w:rPr>
        <w:t>Curso de mudanças no financiamento do SUS</w:t>
      </w:r>
      <w:r w:rsidR="00265506">
        <w:rPr>
          <w:rFonts w:ascii="Arial" w:hAnsi="Arial" w:cs="Arial"/>
          <w:color w:val="000000" w:themeColor="text1"/>
          <w:sz w:val="20"/>
          <w:szCs w:val="20"/>
        </w:rPr>
        <w:t>- GRS- 8 h</w:t>
      </w:r>
    </w:p>
    <w:p w:rsidR="005334C3" w:rsidRPr="005D3E8A" w:rsidRDefault="005D3E8A" w:rsidP="005D3E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Forte"/>
          <w:bCs w:val="0"/>
          <w:color w:val="000000" w:themeColor="text1"/>
          <w:sz w:val="20"/>
          <w:szCs w:val="20"/>
        </w:rPr>
      </w:pPr>
      <w:r w:rsidRPr="005D3E8A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>Curso Descompensação do Diabetes Mellitus e alterações agudas da Hipertensão Arterial Sistêmica</w:t>
      </w:r>
      <w:r w:rsidR="0026550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>- UNA SUS- 10 h</w:t>
      </w:r>
    </w:p>
    <w:p w:rsidR="00076D0C" w:rsidRPr="00076D0C" w:rsidRDefault="00076D0C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076D0C">
        <w:rPr>
          <w:rStyle w:val="Forte"/>
          <w:rFonts w:ascii="Arial" w:hAnsi="Arial" w:cs="Arial"/>
          <w:b w:val="0"/>
          <w:color w:val="333333"/>
          <w:sz w:val="20"/>
          <w:szCs w:val="20"/>
        </w:rPr>
        <w:t>Curso de atualização em feridas e curativos</w:t>
      </w:r>
      <w:r>
        <w:rPr>
          <w:rStyle w:val="Forte"/>
          <w:rFonts w:ascii="Arial" w:hAnsi="Arial" w:cs="Arial"/>
          <w:b w:val="0"/>
          <w:color w:val="333333"/>
          <w:sz w:val="20"/>
          <w:szCs w:val="20"/>
        </w:rPr>
        <w:t>- Coren-</w:t>
      </w:r>
      <w:r w:rsidR="005334C3">
        <w:rPr>
          <w:rStyle w:val="Forte"/>
          <w:rFonts w:ascii="Arial" w:hAnsi="Arial" w:cs="Arial"/>
          <w:b w:val="0"/>
          <w:color w:val="333333"/>
          <w:sz w:val="20"/>
          <w:szCs w:val="20"/>
        </w:rPr>
        <w:t xml:space="preserve"> MG- 10 h</w:t>
      </w:r>
    </w:p>
    <w:p w:rsidR="00DA1CFE" w:rsidRDefault="00DA1CFE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ações estratégicas no cuidado à pessoa idosa- FIOCRUZ- 10 h</w:t>
      </w:r>
    </w:p>
    <w:p w:rsidR="00DA1CFE" w:rsidRDefault="00DA1CFE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Curso de segurança do paciente – UFMG- 4 hs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capacitação</w:t>
      </w:r>
      <w:r w:rsidR="00DA1CFE">
        <w:rPr>
          <w:color w:val="000000"/>
        </w:rPr>
        <w:t xml:space="preserve"> no Programa Nacional de Melhoria do Acesso e da Qualidade do atendimento ao paciente- 100 h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Classificação de risco em Urgência e Emergência- Protocolo de Manchester- Portal Minas Saúde- 100 h</w:t>
      </w:r>
    </w:p>
    <w:p w:rsidR="000A1595" w:rsidRDefault="000A1595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qualificação em exames laboratoriais- 6 h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técnicas de amamentação- Buzzero- 30h h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tipos de técnicas de curativo- Buzzero- 30 h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capacitação em Saúde Mental- GRS- Pouso Alegre- 100 h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enfermagem e o PSF- ABED- 60 Hh</w:t>
      </w:r>
    </w:p>
    <w:p w:rsidR="00047FA4" w:rsidRDefault="00047FA4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educação continuada em enfermagem - Hospital Sírio Libanês- 122,5 h</w:t>
      </w:r>
    </w:p>
    <w:p w:rsidR="004837FA" w:rsidRDefault="004837FA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Curso </w:t>
      </w:r>
      <w:r w:rsidR="00047FA4">
        <w:rPr>
          <w:color w:val="000000"/>
        </w:rPr>
        <w:t>em Centro C</w:t>
      </w:r>
      <w:r>
        <w:rPr>
          <w:color w:val="000000"/>
        </w:rPr>
        <w:t>irúrgico</w:t>
      </w:r>
      <w:r w:rsidR="00047FA4">
        <w:rPr>
          <w:color w:val="000000"/>
        </w:rPr>
        <w:t xml:space="preserve"> Central de Materiais e Esterilização- Hospital Sírio Libânes- 8h</w:t>
      </w:r>
    </w:p>
    <w:p w:rsidR="004837FA" w:rsidRDefault="004837FA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Curso de RCP- Reanimação Cardiopulmonar Básica com auxílio do DEA- Desfibrilador Externo Automático- Training And Service Ltda- 8 h</w:t>
      </w:r>
    </w:p>
    <w:p w:rsidR="004837FA" w:rsidRDefault="004837FA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Participação do II Congresso Brasileiro de Triagem Neonatal e I Congresso Mineiro de Triagem Neonatal (UFMG)- 32 h</w:t>
      </w:r>
    </w:p>
    <w:p w:rsidR="001E51AB" w:rsidRDefault="004837FA" w:rsidP="001E51A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Partici</w:t>
      </w:r>
      <w:r w:rsidR="001E51AB">
        <w:rPr>
          <w:color w:val="000000"/>
        </w:rPr>
        <w:t>pação do 6º Congresso Brasileiro Nursing e 1º Congresso internacional Interdisciplinar em Saúde ( Universidade Anhembi Morumbi)- 16 h</w:t>
      </w:r>
    </w:p>
    <w:p w:rsidR="001E51AB" w:rsidRPr="001E51AB" w:rsidRDefault="00DA1CF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Participação do 1</w:t>
      </w:r>
      <w:r>
        <w:rPr>
          <w:color w:val="000000"/>
          <w:sz w:val="24"/>
        </w:rPr>
        <w:t>º Seminário intinerante de enfermagem do CISSUL/SAMU – 8 h</w:t>
      </w:r>
    </w:p>
    <w:p w:rsidR="00481C91" w:rsidRDefault="00481C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481C91" w:rsidRDefault="00481C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sectPr w:rsidR="00481C91" w:rsidSect="00481C91">
      <w:headerReference w:type="default" r:id="rId7"/>
      <w:type w:val="continuous"/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8B" w:rsidRDefault="00BB6C8B" w:rsidP="00481C91">
      <w:pPr>
        <w:spacing w:after="0" w:line="240" w:lineRule="auto"/>
      </w:pPr>
      <w:r>
        <w:separator/>
      </w:r>
    </w:p>
  </w:endnote>
  <w:endnote w:type="continuationSeparator" w:id="1">
    <w:p w:rsidR="00BB6C8B" w:rsidRDefault="00BB6C8B" w:rsidP="0048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8B" w:rsidRDefault="00BB6C8B" w:rsidP="00481C91">
      <w:pPr>
        <w:spacing w:after="0" w:line="240" w:lineRule="auto"/>
      </w:pPr>
      <w:r>
        <w:separator/>
      </w:r>
    </w:p>
  </w:footnote>
  <w:footnote w:type="continuationSeparator" w:id="1">
    <w:p w:rsidR="00BB6C8B" w:rsidRDefault="00BB6C8B" w:rsidP="0048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91" w:rsidRDefault="00481C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11"/>
    <w:multiLevelType w:val="multilevel"/>
    <w:tmpl w:val="27205B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7F4BD2"/>
    <w:multiLevelType w:val="multilevel"/>
    <w:tmpl w:val="1B1415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3C4F17"/>
    <w:multiLevelType w:val="multilevel"/>
    <w:tmpl w:val="17102C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C91"/>
    <w:rsid w:val="00047FA4"/>
    <w:rsid w:val="00076D0C"/>
    <w:rsid w:val="000A1595"/>
    <w:rsid w:val="00140F65"/>
    <w:rsid w:val="001B6233"/>
    <w:rsid w:val="001E51AB"/>
    <w:rsid w:val="002614B3"/>
    <w:rsid w:val="00265506"/>
    <w:rsid w:val="00323C38"/>
    <w:rsid w:val="00433087"/>
    <w:rsid w:val="00481C91"/>
    <w:rsid w:val="004837FA"/>
    <w:rsid w:val="004A5696"/>
    <w:rsid w:val="004D2B37"/>
    <w:rsid w:val="005334C3"/>
    <w:rsid w:val="005D3E8A"/>
    <w:rsid w:val="00607AC2"/>
    <w:rsid w:val="00655938"/>
    <w:rsid w:val="00667C3A"/>
    <w:rsid w:val="00715AE4"/>
    <w:rsid w:val="00754294"/>
    <w:rsid w:val="007F107F"/>
    <w:rsid w:val="00833510"/>
    <w:rsid w:val="00870B25"/>
    <w:rsid w:val="0091290A"/>
    <w:rsid w:val="00990C06"/>
    <w:rsid w:val="009A3C81"/>
    <w:rsid w:val="00A21742"/>
    <w:rsid w:val="00A54D0A"/>
    <w:rsid w:val="00B35B0F"/>
    <w:rsid w:val="00BB6C8B"/>
    <w:rsid w:val="00C53A70"/>
    <w:rsid w:val="00D6482E"/>
    <w:rsid w:val="00DA1CFE"/>
    <w:rsid w:val="00F3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81"/>
  </w:style>
  <w:style w:type="paragraph" w:styleId="Ttulo1">
    <w:name w:val="heading 1"/>
    <w:basedOn w:val="normal0"/>
    <w:next w:val="normal0"/>
    <w:rsid w:val="00481C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81C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81C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81C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81C9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81C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81C91"/>
  </w:style>
  <w:style w:type="table" w:customStyle="1" w:styleId="TableNormal">
    <w:name w:val="Table Normal"/>
    <w:rsid w:val="00481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81C9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81C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6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7</cp:revision>
  <cp:lastPrinted>2024-05-17T16:21:00Z</cp:lastPrinted>
  <dcterms:created xsi:type="dcterms:W3CDTF">2024-05-16T18:00:00Z</dcterms:created>
  <dcterms:modified xsi:type="dcterms:W3CDTF">2024-07-10T15:50:00Z</dcterms:modified>
</cp:coreProperties>
</file>