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1"/>
        <w:pageBreakBefore w:val="0"/>
        <w:spacing w:after="0" w:before="480" w:line="276" w:lineRule="auto"/>
        <w:rPr>
          <w:rFonts w:ascii="Cambria" w:cs="Cambria" w:eastAsia="Cambria" w:hAnsi="Cambria"/>
          <w:b w:val="1"/>
          <w:color w:val="365f91"/>
          <w:sz w:val="28"/>
          <w:szCs w:val="28"/>
        </w:rPr>
      </w:pPr>
      <w:bookmarkStart w:colFirst="0" w:colLast="0" w:name="_heading=h.gjdgxs" w:id="0"/>
      <w:bookmarkEnd w:id="0"/>
      <w:r w:rsidDel="00000000" w:rsidR="00000000" w:rsidRPr="00000000">
        <w:rPr/>
        <mc:AlternateContent>
          <mc:Choice Requires="wpg">
            <w:drawing>
              <wp:inline distB="0" distT="0" distL="114300" distR="114300">
                <wp:extent cx="1019175" cy="1371600"/>
                <wp:effectExtent b="0" l="0" r="0" t="0"/>
                <wp:docPr id="1" name=""/>
                <a:graphic>
                  <a:graphicData uri="http://schemas.microsoft.com/office/word/2010/wordprocessingShape">
                    <wps:wsp>
                      <wps:cNvSpPr/>
                      <wps:cNvPr id="2" name="Shape 2"/>
                      <wps:spPr>
                        <a:xfrm>
                          <a:off x="4841175" y="3098963"/>
                          <a:ext cx="1009650" cy="13620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019175" cy="137160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19175" cy="1371600"/>
                        </a:xfrm>
                        <a:prstGeom prst="rect"/>
                        <a:ln/>
                      </pic:spPr>
                    </pic:pic>
                  </a:graphicData>
                </a:graphic>
              </wp:inline>
            </w:drawing>
          </mc:Fallback>
        </mc:AlternateContent>
      </w:r>
      <w:r w:rsidDel="00000000" w:rsidR="00000000" w:rsidRPr="00000000">
        <w:rPr/>
      </w:r>
      <w:r w:rsidDel="00000000" w:rsidR="00000000" w:rsidRPr="00000000">
        <w:rPr>
          <w:rFonts w:ascii="Cambria" w:cs="Cambria" w:eastAsia="Cambria" w:hAnsi="Cambria"/>
          <w:b w:val="1"/>
          <w:color w:val="365f91"/>
          <w:sz w:val="28"/>
          <w:szCs w:val="28"/>
          <w:rtl w:val="0"/>
        </w:rPr>
        <w:t xml:space="preserve">                          SHEILA COUTINHO DA SILVA</w:t>
      </w:r>
    </w:p>
    <w:p w:rsidR="00000000" w:rsidDel="00000000" w:rsidP="00000000" w:rsidRDefault="00000000" w:rsidRPr="00000000" w14:paraId="00000002">
      <w:pPr>
        <w:keepNext w:val="1"/>
        <w:keepLines w:val="1"/>
        <w:pageBreakBefore w:val="0"/>
        <w:spacing w:after="0" w:before="480" w:line="276" w:lineRule="auto"/>
        <w:rPr>
          <w:rFonts w:ascii="Cambria" w:cs="Cambria" w:eastAsia="Cambria" w:hAnsi="Cambria"/>
          <w:b w:val="1"/>
          <w:color w:val="365f91"/>
          <w:sz w:val="28"/>
          <w:szCs w:val="28"/>
        </w:rPr>
      </w:pPr>
      <w:bookmarkStart w:colFirst="0" w:colLast="0" w:name="_heading=h.pk814o1tb8dn" w:id="1"/>
      <w:bookmarkEnd w:id="1"/>
      <w:r w:rsidDel="00000000" w:rsidR="00000000" w:rsidRPr="00000000">
        <w:rPr>
          <w:rtl w:val="0"/>
        </w:rPr>
      </w:r>
    </w:p>
    <w:p w:rsidR="00000000" w:rsidDel="00000000" w:rsidP="00000000" w:rsidRDefault="00000000" w:rsidRPr="00000000" w14:paraId="00000003">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t xml:space="preserve">Nascimento : 20/04/1978  - Divorciada </w:t>
      </w:r>
      <w:r w:rsidDel="00000000" w:rsidR="00000000" w:rsidRPr="00000000">
        <w:rPr>
          <w:rtl w:val="0"/>
        </w:rPr>
      </w:r>
    </w:p>
    <w:p w:rsidR="00000000" w:rsidDel="00000000" w:rsidP="00000000" w:rsidRDefault="00000000" w:rsidRPr="00000000" w14:paraId="00000004">
      <w:pPr>
        <w:pageBreakBefore w:val="0"/>
        <w:spacing w:after="200" w:line="276" w:lineRule="auto"/>
        <w:rPr/>
      </w:pPr>
      <w:r w:rsidDel="00000000" w:rsidR="00000000" w:rsidRPr="00000000">
        <w:rPr>
          <w:rFonts w:ascii="Calibri" w:cs="Calibri" w:eastAsia="Calibri" w:hAnsi="Calibri"/>
          <w:rtl w:val="0"/>
        </w:rPr>
        <w:t xml:space="preserve"> </w:t>
      </w:r>
      <w:r w:rsidDel="00000000" w:rsidR="00000000" w:rsidRPr="00000000">
        <w:rPr>
          <w:rtl w:val="0"/>
        </w:rPr>
        <w:t xml:space="preserve">Endereço : Rua Marcelino Silva Paula , 105 AP 21 - Jatobá - Pouso Alegre - MG </w:t>
      </w:r>
    </w:p>
    <w:p w:rsidR="00000000" w:rsidDel="00000000" w:rsidP="00000000" w:rsidRDefault="00000000" w:rsidRPr="00000000" w14:paraId="00000005">
      <w:pPr>
        <w:pageBreakBefore w:val="0"/>
        <w:spacing w:after="200" w:line="276" w:lineRule="auto"/>
        <w:rPr/>
      </w:pPr>
      <w:r w:rsidDel="00000000" w:rsidR="00000000" w:rsidRPr="00000000">
        <w:rPr>
          <w:rtl w:val="0"/>
        </w:rPr>
        <w:t xml:space="preserve">Telefone e whatsapp : (19) 998657209 </w:t>
      </w:r>
    </w:p>
    <w:p w:rsidR="00000000" w:rsidDel="00000000" w:rsidP="00000000" w:rsidRDefault="00000000" w:rsidRPr="00000000" w14:paraId="00000006">
      <w:pPr>
        <w:pageBreakBefore w:val="0"/>
        <w:spacing w:after="200" w:line="276" w:lineRule="auto"/>
        <w:rPr/>
      </w:pPr>
      <w:r w:rsidDel="00000000" w:rsidR="00000000" w:rsidRPr="00000000">
        <w:rPr>
          <w:rtl w:val="0"/>
        </w:rPr>
        <w:t xml:space="preserve">E-mail: </w:t>
      </w:r>
      <w:hyperlink r:id="rId8">
        <w:r w:rsidDel="00000000" w:rsidR="00000000" w:rsidRPr="00000000">
          <w:rPr>
            <w:color w:val="1155cc"/>
            <w:u w:val="single"/>
            <w:rtl w:val="0"/>
          </w:rPr>
          <w:t xml:space="preserve">coutinho.sheila@yahoo.com.br</w:t>
        </w:r>
      </w:hyperlink>
      <w:r w:rsidDel="00000000" w:rsidR="00000000" w:rsidRPr="00000000">
        <w:rPr>
          <w:rtl w:val="0"/>
        </w:rPr>
      </w:r>
    </w:p>
    <w:p w:rsidR="00000000" w:rsidDel="00000000" w:rsidP="00000000" w:rsidRDefault="00000000" w:rsidRPr="00000000" w14:paraId="00000007">
      <w:pPr>
        <w:pageBreakBefore w:val="0"/>
        <w:spacing w:after="200" w:line="276" w:lineRule="auto"/>
        <w:rPr/>
      </w:pPr>
      <w:r w:rsidDel="00000000" w:rsidR="00000000" w:rsidRPr="00000000">
        <w:rPr>
          <w:rtl w:val="0"/>
        </w:rPr>
        <w:t xml:space="preserve">Carro próprio </w:t>
      </w:r>
    </w:p>
    <w:p w:rsidR="00000000" w:rsidDel="00000000" w:rsidP="00000000" w:rsidRDefault="00000000" w:rsidRPr="00000000" w14:paraId="00000008">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9">
      <w:pPr>
        <w:pageBreakBefore w:val="0"/>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OBJETIVO</w:t>
      </w:r>
    </w:p>
    <w:p w:rsidR="00000000" w:rsidDel="00000000" w:rsidP="00000000" w:rsidRDefault="00000000" w:rsidRPr="00000000" w14:paraId="0000000A">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t xml:space="preserve">AUX. Técnico em enfermagem </w:t>
      </w:r>
      <w:r w:rsidDel="00000000" w:rsidR="00000000" w:rsidRPr="00000000">
        <w:rPr>
          <w:rtl w:val="0"/>
        </w:rPr>
      </w:r>
    </w:p>
    <w:p w:rsidR="00000000" w:rsidDel="00000000" w:rsidP="00000000" w:rsidRDefault="00000000" w:rsidRPr="00000000" w14:paraId="0000000B">
      <w:pPr>
        <w:pageBreakBefore w:val="0"/>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FORMAÇÃO ACADÊMICA</w:t>
      </w:r>
    </w:p>
    <w:p w:rsidR="00000000" w:rsidDel="00000000" w:rsidP="00000000" w:rsidRDefault="00000000" w:rsidRPr="00000000" w14:paraId="0000000C">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Ensino Médio completo</w:t>
      </w:r>
    </w:p>
    <w:p w:rsidR="00000000" w:rsidDel="00000000" w:rsidP="00000000" w:rsidRDefault="00000000" w:rsidRPr="00000000" w14:paraId="0000000D">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Auxiliar e técnico de enfermagem – EPE  Escola Paulista de Enfermagem - </w:t>
      </w:r>
      <w:r w:rsidDel="00000000" w:rsidR="00000000" w:rsidRPr="00000000">
        <w:rPr>
          <w:rtl w:val="0"/>
        </w:rPr>
        <w:t xml:space="preserve">Diadema - SP </w:t>
      </w:r>
      <w:r w:rsidDel="00000000" w:rsidR="00000000" w:rsidRPr="00000000">
        <w:rPr>
          <w:rtl w:val="0"/>
        </w:rPr>
      </w:r>
    </w:p>
    <w:p w:rsidR="00000000" w:rsidDel="00000000" w:rsidP="00000000" w:rsidRDefault="00000000" w:rsidRPr="00000000" w14:paraId="0000000E">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 Ano de Formação : 2008</w:t>
      </w:r>
    </w:p>
    <w:p w:rsidR="00000000" w:rsidDel="00000000" w:rsidP="00000000" w:rsidRDefault="00000000" w:rsidRPr="00000000" w14:paraId="0000000F">
      <w:pPr>
        <w:pageBreakBefore w:val="0"/>
        <w:spacing w:after="200" w:line="276" w:lineRule="auto"/>
        <w:rPr/>
      </w:pPr>
      <w:r w:rsidDel="00000000" w:rsidR="00000000" w:rsidRPr="00000000">
        <w:rPr>
          <w:rFonts w:ascii="Calibri" w:cs="Calibri" w:eastAsia="Calibri" w:hAnsi="Calibri"/>
          <w:rtl w:val="0"/>
        </w:rPr>
        <w:t xml:space="preserve">Conhecimentos básicos de informátic</w:t>
      </w:r>
      <w:r w:rsidDel="00000000" w:rsidR="00000000" w:rsidRPr="00000000">
        <w:rPr>
          <w:rtl w:val="0"/>
        </w:rPr>
        <w:t xml:space="preserve">a </w:t>
      </w:r>
    </w:p>
    <w:p w:rsidR="00000000" w:rsidDel="00000000" w:rsidP="00000000" w:rsidRDefault="00000000" w:rsidRPr="00000000" w14:paraId="00000010">
      <w:pPr>
        <w:pageBreakBefore w:val="0"/>
        <w:spacing w:after="200" w:line="276" w:lineRule="auto"/>
        <w:rPr/>
      </w:pPr>
      <w:r w:rsidDel="00000000" w:rsidR="00000000" w:rsidRPr="00000000">
        <w:rPr>
          <w:rtl w:val="0"/>
        </w:rPr>
        <w:t xml:space="preserve">Sistema operacional: MV e TASY </w:t>
      </w:r>
    </w:p>
    <w:p w:rsidR="00000000" w:rsidDel="00000000" w:rsidP="00000000" w:rsidRDefault="00000000" w:rsidRPr="00000000" w14:paraId="00000011">
      <w:pPr>
        <w:pageBreakBefore w:val="0"/>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ESTÁGIO SUPERVISIONADO</w:t>
      </w:r>
    </w:p>
    <w:p w:rsidR="00000000" w:rsidDel="00000000" w:rsidP="00000000" w:rsidRDefault="00000000" w:rsidRPr="00000000" w14:paraId="00000012">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Clínica Médica e Clínica cirúrgica/ Hospital Estadual de Diadema – SP</w:t>
      </w:r>
    </w:p>
    <w:p w:rsidR="00000000" w:rsidDel="00000000" w:rsidP="00000000" w:rsidRDefault="00000000" w:rsidRPr="00000000" w14:paraId="00000013">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Pronto Socorro adulto e infantil, UTI e Centro Cirúrgico / Hospital São Bernardo em SBC – SP</w:t>
      </w:r>
    </w:p>
    <w:p w:rsidR="00000000" w:rsidDel="00000000" w:rsidP="00000000" w:rsidRDefault="00000000" w:rsidRPr="00000000" w14:paraId="00000014">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Maternidade / Hospital Municipal de Diadema- SP</w:t>
      </w:r>
    </w:p>
    <w:p w:rsidR="00000000" w:rsidDel="00000000" w:rsidP="00000000" w:rsidRDefault="00000000" w:rsidRPr="00000000" w14:paraId="00000015">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Saúde Pública e Emergência / UBS Paineiras em Diadema – SP</w:t>
      </w:r>
    </w:p>
    <w:p w:rsidR="00000000" w:rsidDel="00000000" w:rsidP="00000000" w:rsidRDefault="00000000" w:rsidRPr="00000000" w14:paraId="00000016">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Psiquiatria / Centro de Tratamento Bezerra de Menezes em SBC  –SP </w:t>
      </w:r>
    </w:p>
    <w:p w:rsidR="00000000" w:rsidDel="00000000" w:rsidP="00000000" w:rsidRDefault="00000000" w:rsidRPr="00000000" w14:paraId="00000017">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Onde tive oportunidade de atuar de forma ativa em cada setor, conhecendo suas rotinas e realizando procedimentos.</w:t>
      </w:r>
    </w:p>
    <w:p w:rsidR="00000000" w:rsidDel="00000000" w:rsidP="00000000" w:rsidRDefault="00000000" w:rsidRPr="00000000" w14:paraId="00000018">
      <w:pPr>
        <w:pageBreakBefore w:val="0"/>
        <w:spacing w:after="200" w:line="276" w:lineRule="auto"/>
        <w:rPr>
          <w:b w:val="1"/>
        </w:rPr>
      </w:pPr>
      <w:r w:rsidDel="00000000" w:rsidR="00000000" w:rsidRPr="00000000">
        <w:rPr>
          <w:rFonts w:ascii="Calibri" w:cs="Calibri" w:eastAsia="Calibri" w:hAnsi="Calibri"/>
          <w:b w:val="1"/>
          <w:rtl w:val="0"/>
        </w:rPr>
        <w:t xml:space="preserve">EXPERIÊNCIA PROFISSIONA</w:t>
      </w:r>
      <w:r w:rsidDel="00000000" w:rsidR="00000000" w:rsidRPr="00000000">
        <w:rPr>
          <w:b w:val="1"/>
          <w:rtl w:val="0"/>
        </w:rPr>
        <w:t xml:space="preserve">L</w:t>
      </w:r>
    </w:p>
    <w:p w:rsidR="00000000" w:rsidDel="00000000" w:rsidP="00000000" w:rsidRDefault="00000000" w:rsidRPr="00000000" w14:paraId="00000019">
      <w:pPr>
        <w:pageBreakBefore w:val="0"/>
        <w:spacing w:after="200" w:line="276" w:lineRule="auto"/>
        <w:rPr>
          <w:b w:val="1"/>
        </w:rPr>
      </w:pPr>
      <w:r w:rsidDel="00000000" w:rsidR="00000000" w:rsidRPr="00000000">
        <w:rPr>
          <w:b w:val="1"/>
          <w:rtl w:val="0"/>
        </w:rPr>
        <w:t xml:space="preserve">HOSPITAL DAS CLÍNICAS SAMUEL LIBÂNIO EM POUSO ALGRE - MG </w:t>
      </w:r>
    </w:p>
    <w:p w:rsidR="00000000" w:rsidDel="00000000" w:rsidP="00000000" w:rsidRDefault="00000000" w:rsidRPr="00000000" w14:paraId="0000001A">
      <w:pPr>
        <w:pageBreakBefore w:val="0"/>
        <w:spacing w:after="200" w:line="276" w:lineRule="auto"/>
        <w:rPr>
          <w:b w:val="1"/>
        </w:rPr>
      </w:pPr>
      <w:r w:rsidDel="00000000" w:rsidR="00000000" w:rsidRPr="00000000">
        <w:rPr>
          <w:b w:val="1"/>
          <w:rtl w:val="0"/>
        </w:rPr>
        <w:t xml:space="preserve">Atualmente em escala 12 x 36 noturno </w:t>
      </w:r>
    </w:p>
    <w:p w:rsidR="00000000" w:rsidDel="00000000" w:rsidP="00000000" w:rsidRDefault="00000000" w:rsidRPr="00000000" w14:paraId="0000001B">
      <w:pPr>
        <w:pageBreakBefore w:val="0"/>
        <w:spacing w:after="200" w:line="276" w:lineRule="auto"/>
        <w:rPr>
          <w:b w:val="1"/>
        </w:rPr>
      </w:pPr>
      <w:r w:rsidDel="00000000" w:rsidR="00000000" w:rsidRPr="00000000">
        <w:rPr>
          <w:rtl w:val="0"/>
        </w:rPr>
      </w:r>
    </w:p>
    <w:p w:rsidR="00000000" w:rsidDel="00000000" w:rsidP="00000000" w:rsidRDefault="00000000" w:rsidRPr="00000000" w14:paraId="0000001C">
      <w:pPr>
        <w:pageBreakBefore w:val="0"/>
        <w:spacing w:after="200" w:line="276" w:lineRule="auto"/>
        <w:rPr>
          <w:b w:val="1"/>
        </w:rPr>
      </w:pPr>
      <w:r w:rsidDel="00000000" w:rsidR="00000000" w:rsidRPr="00000000">
        <w:rPr>
          <w:b w:val="1"/>
          <w:rtl w:val="0"/>
        </w:rPr>
        <w:t xml:space="preserve">HOSPITAL LEFORTE MORUMBI em SÃO PAULO - SP </w:t>
      </w:r>
    </w:p>
    <w:p w:rsidR="00000000" w:rsidDel="00000000" w:rsidP="00000000" w:rsidRDefault="00000000" w:rsidRPr="00000000" w14:paraId="0000001D">
      <w:pPr>
        <w:pageBreakBefore w:val="0"/>
        <w:spacing w:after="200" w:line="276" w:lineRule="auto"/>
        <w:rPr>
          <w:b w:val="1"/>
        </w:rPr>
      </w:pPr>
      <w:r w:rsidDel="00000000" w:rsidR="00000000" w:rsidRPr="00000000">
        <w:rPr>
          <w:b w:val="1"/>
          <w:rtl w:val="0"/>
        </w:rPr>
        <w:t xml:space="preserve">Data: 10/04/2023 à 01/08/2024</w:t>
      </w:r>
    </w:p>
    <w:p w:rsidR="00000000" w:rsidDel="00000000" w:rsidP="00000000" w:rsidRDefault="00000000" w:rsidRPr="00000000" w14:paraId="0000001E">
      <w:pPr>
        <w:pageBreakBefore w:val="0"/>
        <w:spacing w:after="200" w:line="276" w:lineRule="auto"/>
        <w:rPr>
          <w:b w:val="1"/>
        </w:rPr>
      </w:pPr>
      <w:r w:rsidDel="00000000" w:rsidR="00000000" w:rsidRPr="00000000">
        <w:rPr>
          <w:b w:val="1"/>
          <w:rtl w:val="0"/>
        </w:rPr>
        <w:t xml:space="preserve">UTI ADULTO </w:t>
      </w:r>
    </w:p>
    <w:p w:rsidR="00000000" w:rsidDel="00000000" w:rsidP="00000000" w:rsidRDefault="00000000" w:rsidRPr="00000000" w14:paraId="0000001F">
      <w:pPr>
        <w:spacing w:after="200" w:line="276" w:lineRule="auto"/>
        <w:rPr>
          <w:b w:val="1"/>
        </w:rPr>
      </w:pPr>
      <w:r w:rsidDel="00000000" w:rsidR="00000000" w:rsidRPr="00000000">
        <w:rPr>
          <w:rtl w:val="0"/>
        </w:rPr>
      </w:r>
    </w:p>
    <w:p w:rsidR="00000000" w:rsidDel="00000000" w:rsidP="00000000" w:rsidRDefault="00000000" w:rsidRPr="00000000" w14:paraId="00000020">
      <w:pPr>
        <w:pageBreakBefore w:val="0"/>
        <w:spacing w:after="200" w:line="276" w:lineRule="auto"/>
        <w:rPr>
          <w:b w:val="1"/>
        </w:rPr>
      </w:pPr>
      <w:r w:rsidDel="00000000" w:rsidR="00000000" w:rsidRPr="00000000">
        <w:rPr>
          <w:b w:val="1"/>
          <w:rtl w:val="0"/>
        </w:rPr>
        <w:t xml:space="preserve">HOSPITAL E MATERNIDADE SÃO LUIZ - SAO CAETANO </w:t>
      </w:r>
    </w:p>
    <w:p w:rsidR="00000000" w:rsidDel="00000000" w:rsidP="00000000" w:rsidRDefault="00000000" w:rsidRPr="00000000" w14:paraId="00000021">
      <w:pPr>
        <w:pageBreakBefore w:val="0"/>
        <w:spacing w:after="200" w:line="276" w:lineRule="auto"/>
        <w:rPr>
          <w:b w:val="1"/>
        </w:rPr>
      </w:pPr>
      <w:r w:rsidDel="00000000" w:rsidR="00000000" w:rsidRPr="00000000">
        <w:rPr>
          <w:b w:val="1"/>
          <w:rtl w:val="0"/>
        </w:rPr>
        <w:t xml:space="preserve">Data: Fev/2021 à Março/ 2023 </w:t>
      </w:r>
    </w:p>
    <w:p w:rsidR="00000000" w:rsidDel="00000000" w:rsidP="00000000" w:rsidRDefault="00000000" w:rsidRPr="00000000" w14:paraId="00000022">
      <w:pPr>
        <w:pageBreakBefore w:val="0"/>
        <w:spacing w:after="200" w:line="276" w:lineRule="auto"/>
        <w:rPr>
          <w:b w:val="1"/>
        </w:rPr>
      </w:pPr>
      <w:r w:rsidDel="00000000" w:rsidR="00000000" w:rsidRPr="00000000">
        <w:rPr>
          <w:b w:val="1"/>
          <w:rtl w:val="0"/>
        </w:rPr>
        <w:t xml:space="preserve">UTI ADULTO </w:t>
      </w:r>
    </w:p>
    <w:p w:rsidR="00000000" w:rsidDel="00000000" w:rsidP="00000000" w:rsidRDefault="00000000" w:rsidRPr="00000000" w14:paraId="00000023">
      <w:pPr>
        <w:pageBreakBefore w:val="0"/>
        <w:spacing w:after="200" w:line="276" w:lineRule="auto"/>
        <w:rPr>
          <w:b w:val="1"/>
        </w:rPr>
      </w:pPr>
      <w:r w:rsidDel="00000000" w:rsidR="00000000" w:rsidRPr="00000000">
        <w:rPr>
          <w:rtl w:val="0"/>
        </w:rPr>
      </w:r>
    </w:p>
    <w:p w:rsidR="00000000" w:rsidDel="00000000" w:rsidP="00000000" w:rsidRDefault="00000000" w:rsidRPr="00000000" w14:paraId="00000024">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SANTA CASA ANA CINTRA – Amparo – SP</w:t>
      </w:r>
    </w:p>
    <w:p w:rsidR="00000000" w:rsidDel="00000000" w:rsidP="00000000" w:rsidRDefault="00000000" w:rsidRPr="00000000" w14:paraId="00000025">
      <w:pPr>
        <w:pageBreakBefore w:val="0"/>
        <w:spacing w:after="200" w:line="276" w:lineRule="auto"/>
        <w:rPr/>
      </w:pPr>
      <w:r w:rsidDel="00000000" w:rsidR="00000000" w:rsidRPr="00000000">
        <w:rPr>
          <w:rFonts w:ascii="Calibri" w:cs="Calibri" w:eastAsia="Calibri" w:hAnsi="Calibri"/>
          <w:rtl w:val="0"/>
        </w:rPr>
        <w:t xml:space="preserve">Data: 11/agosto/2012 </w:t>
      </w:r>
      <w:r w:rsidDel="00000000" w:rsidR="00000000" w:rsidRPr="00000000">
        <w:rPr>
          <w:rtl w:val="0"/>
        </w:rPr>
        <w:t xml:space="preserve"> `a  25/janeiro/2021</w:t>
      </w:r>
    </w:p>
    <w:p w:rsidR="00000000" w:rsidDel="00000000" w:rsidP="00000000" w:rsidRDefault="00000000" w:rsidRPr="00000000" w14:paraId="00000026">
      <w:pPr>
        <w:pageBreakBefore w:val="0"/>
        <w:spacing w:after="200" w:line="276" w:lineRule="auto"/>
        <w:rPr/>
      </w:pPr>
      <w:r w:rsidDel="00000000" w:rsidR="00000000" w:rsidRPr="00000000">
        <w:rPr>
          <w:rtl w:val="0"/>
        </w:rPr>
        <w:t xml:space="preserve">UNIDADE DE INTERNAÇÃO </w:t>
      </w:r>
    </w:p>
    <w:p w:rsidR="00000000" w:rsidDel="00000000" w:rsidP="00000000" w:rsidRDefault="00000000" w:rsidRPr="00000000" w14:paraId="00000027">
      <w:pPr>
        <w:pageBreakBefore w:val="0"/>
        <w:spacing w:after="200" w:line="276" w:lineRule="auto"/>
        <w:rPr/>
      </w:pPr>
      <w:r w:rsidDel="00000000" w:rsidR="00000000" w:rsidRPr="00000000">
        <w:rPr>
          <w:rtl w:val="0"/>
        </w:rPr>
        <w:t xml:space="preserve">PRONTO SOCORRO E UTI ADULTO </w:t>
      </w:r>
    </w:p>
    <w:p w:rsidR="00000000" w:rsidDel="00000000" w:rsidP="00000000" w:rsidRDefault="00000000" w:rsidRPr="00000000" w14:paraId="00000028">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HOSPITAL </w:t>
      </w:r>
      <w:r w:rsidDel="00000000" w:rsidR="00000000" w:rsidRPr="00000000">
        <w:rPr>
          <w:rtl w:val="0"/>
        </w:rPr>
        <w:t xml:space="preserve">BENEFICENCIA</w:t>
      </w:r>
      <w:r w:rsidDel="00000000" w:rsidR="00000000" w:rsidRPr="00000000">
        <w:rPr>
          <w:rFonts w:ascii="Calibri" w:cs="Calibri" w:eastAsia="Calibri" w:hAnsi="Calibri"/>
          <w:rtl w:val="0"/>
        </w:rPr>
        <w:t xml:space="preserve"> PORTUGUESA DE AMPARO - 25/02/2016 À 28/10/2017</w:t>
      </w:r>
    </w:p>
    <w:p w:rsidR="00000000" w:rsidDel="00000000" w:rsidP="00000000" w:rsidRDefault="00000000" w:rsidRPr="00000000" w14:paraId="00000029">
      <w:pPr>
        <w:pageBreakBefore w:val="0"/>
        <w:spacing w:after="200" w:line="276" w:lineRule="auto"/>
        <w:rPr/>
      </w:pPr>
      <w:r w:rsidDel="00000000" w:rsidR="00000000" w:rsidRPr="00000000">
        <w:rPr>
          <w:rtl w:val="0"/>
        </w:rPr>
        <w:t xml:space="preserve">Unidade de internação </w:t>
      </w:r>
    </w:p>
    <w:p w:rsidR="00000000" w:rsidDel="00000000" w:rsidP="00000000" w:rsidRDefault="00000000" w:rsidRPr="00000000" w14:paraId="0000002A">
      <w:pPr>
        <w:pageBreakBefore w:val="0"/>
        <w:spacing w:after="200" w:line="276" w:lineRule="auto"/>
        <w:rPr/>
      </w:pPr>
      <w:r w:rsidDel="00000000" w:rsidR="00000000" w:rsidRPr="00000000">
        <w:rPr>
          <w:rtl w:val="0"/>
        </w:rPr>
        <w:t xml:space="preserve">Pronto socorro </w:t>
      </w:r>
    </w:p>
    <w:p w:rsidR="00000000" w:rsidDel="00000000" w:rsidP="00000000" w:rsidRDefault="00000000" w:rsidRPr="00000000" w14:paraId="0000002B">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 E DEPOIS </w:t>
      </w:r>
      <w:r w:rsidDel="00000000" w:rsidR="00000000" w:rsidRPr="00000000">
        <w:rPr>
          <w:rtl w:val="0"/>
        </w:rPr>
        <w:t xml:space="preserve">: 04/05/2020 À 29/09/2020 - ATUANDO EM UTI ADULTO - COVID EM CARACTER DE URGENCIA DEVIDO A PANDEMIA E POR TEMPO LIMITADO </w:t>
      </w:r>
      <w:r w:rsidDel="00000000" w:rsidR="00000000" w:rsidRPr="00000000">
        <w:rPr>
          <w:rtl w:val="0"/>
        </w:rPr>
      </w:r>
    </w:p>
    <w:p w:rsidR="00000000" w:rsidDel="00000000" w:rsidP="00000000" w:rsidRDefault="00000000" w:rsidRPr="00000000" w14:paraId="0000002C">
      <w:pPr>
        <w:pageBreakBefore w:val="0"/>
        <w:spacing w:after="200" w:line="276" w:lineRule="auto"/>
        <w:rPr/>
      </w:pPr>
      <w:r w:rsidDel="00000000" w:rsidR="00000000" w:rsidRPr="00000000">
        <w:rPr>
          <w:rtl w:val="0"/>
        </w:rPr>
        <w:t xml:space="preserve">CONSIDERAÇÕES </w:t>
      </w:r>
    </w:p>
    <w:p w:rsidR="00000000" w:rsidDel="00000000" w:rsidP="00000000" w:rsidRDefault="00000000" w:rsidRPr="00000000" w14:paraId="0000002D">
      <w:pPr>
        <w:pageBreakBefore w:val="0"/>
        <w:spacing w:after="200" w:line="276" w:lineRule="auto"/>
        <w:rPr/>
      </w:pPr>
      <w:r w:rsidDel="00000000" w:rsidR="00000000" w:rsidRPr="00000000">
        <w:rPr>
          <w:rtl w:val="0"/>
        </w:rPr>
        <w:t xml:space="preserve">Bons conhecimentos técnicos da função, dos protocolos, dos equipamentos, das normas de segurança do paciente, cuidados de prevenção do PAV,  da broncoaspiracao, da infecção de corrente sanguínea,  habilidade em punção venosa e coleta, sistema TASY E MV . </w:t>
      </w:r>
    </w:p>
    <w:p w:rsidR="00000000" w:rsidDel="00000000" w:rsidP="00000000" w:rsidRDefault="00000000" w:rsidRPr="00000000" w14:paraId="0000002E">
      <w:pPr>
        <w:pageBreakBefore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keepNext w:val="1"/>
        <w:keepLines w:val="1"/>
        <w:pageBreakBefore w:val="0"/>
        <w:spacing w:after="0" w:before="480" w:line="276" w:lineRule="auto"/>
        <w:jc w:val="center"/>
        <w:rPr>
          <w:rFonts w:ascii="Cambria" w:cs="Cambria" w:eastAsia="Cambria" w:hAnsi="Cambria"/>
          <w:b w:val="1"/>
          <w:color w:val="365f91"/>
          <w:sz w:val="28"/>
          <w:szCs w:val="28"/>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outinho.sheila@yahoo.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Tgl7+GDPJ9bL2v49wAWgd2dHw==">CgMxLjAyCGguZ2pkZ3hzMg5oLnBrODE0bzF0YjhkbjgAciExMVVENEgtSXdyWDBVOXJkVjFLeDNpNjNlOWxCdzF3dTQ=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